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2114CD" w14:textId="734E9D44" w:rsidR="004D1C98" w:rsidRPr="005476C5" w:rsidRDefault="004D1C98" w:rsidP="00615782">
      <w:pPr>
        <w:rPr>
          <w:rFonts w:ascii="Arial" w:hAnsi="Arial" w:cs="Arial"/>
          <w:b/>
          <w:bCs/>
          <w:sz w:val="14"/>
          <w:szCs w:val="14"/>
        </w:rPr>
      </w:pPr>
      <w:bookmarkStart w:id="0" w:name="_GoBack"/>
      <w:bookmarkEnd w:id="0"/>
    </w:p>
    <w:tbl>
      <w:tblPr>
        <w:tblStyle w:val="Tablaconcuadrcula"/>
        <w:tblW w:w="0" w:type="auto"/>
        <w:tblLook w:val="04A0" w:firstRow="1" w:lastRow="0" w:firstColumn="1" w:lastColumn="0" w:noHBand="0" w:noVBand="1"/>
      </w:tblPr>
      <w:tblGrid>
        <w:gridCol w:w="2546"/>
        <w:gridCol w:w="2546"/>
        <w:gridCol w:w="2546"/>
        <w:gridCol w:w="2546"/>
      </w:tblGrid>
      <w:tr w:rsidR="00615782" w14:paraId="239B37AC" w14:textId="77777777" w:rsidTr="00C83C0B">
        <w:trPr>
          <w:trHeight w:val="227"/>
        </w:trPr>
        <w:tc>
          <w:tcPr>
            <w:tcW w:w="10184" w:type="dxa"/>
            <w:gridSpan w:val="4"/>
            <w:tcBorders>
              <w:top w:val="nil"/>
              <w:left w:val="nil"/>
              <w:bottom w:val="nil"/>
              <w:right w:val="nil"/>
            </w:tcBorders>
            <w:shd w:val="clear" w:color="auto" w:fill="BFBFBF" w:themeFill="background1" w:themeFillShade="BF"/>
            <w:vAlign w:val="center"/>
          </w:tcPr>
          <w:p w14:paraId="2427BD70" w14:textId="50EF785B" w:rsidR="00615782" w:rsidRDefault="00615782" w:rsidP="00615782">
            <w:pPr>
              <w:pStyle w:val="Estilo10"/>
            </w:pPr>
            <w:bookmarkStart w:id="1" w:name="_Hlk40283259"/>
            <w:r>
              <w:t>Datos de la persona o entidad solicitante</w:t>
            </w:r>
          </w:p>
        </w:tc>
      </w:tr>
      <w:tr w:rsidR="00615782" w14:paraId="0A7EC2C8" w14:textId="77777777" w:rsidTr="003C66B9">
        <w:trPr>
          <w:trHeight w:val="113"/>
        </w:trPr>
        <w:tc>
          <w:tcPr>
            <w:tcW w:w="2546" w:type="dxa"/>
            <w:tcBorders>
              <w:top w:val="nil"/>
              <w:left w:val="nil"/>
              <w:bottom w:val="single" w:sz="8" w:space="0" w:color="808080" w:themeColor="background1" w:themeShade="80"/>
              <w:right w:val="nil"/>
            </w:tcBorders>
          </w:tcPr>
          <w:p w14:paraId="14B38DFD" w14:textId="11DCB303"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475AE7D8" w14:textId="28760C79"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057D2782" w14:textId="1A70C930" w:rsidR="00615782" w:rsidRPr="00615782" w:rsidRDefault="00615782" w:rsidP="00615782">
            <w:pPr>
              <w:rPr>
                <w:sz w:val="16"/>
                <w:szCs w:val="16"/>
              </w:rPr>
            </w:pPr>
          </w:p>
        </w:tc>
        <w:tc>
          <w:tcPr>
            <w:tcW w:w="2546" w:type="dxa"/>
            <w:tcBorders>
              <w:top w:val="nil"/>
              <w:left w:val="nil"/>
              <w:bottom w:val="single" w:sz="8" w:space="0" w:color="808080" w:themeColor="background1" w:themeShade="80"/>
              <w:right w:val="nil"/>
            </w:tcBorders>
          </w:tcPr>
          <w:p w14:paraId="2D615821" w14:textId="2E0FD160" w:rsidR="00615782" w:rsidRPr="00615782" w:rsidRDefault="00615782" w:rsidP="00615782">
            <w:pPr>
              <w:rPr>
                <w:sz w:val="16"/>
                <w:szCs w:val="16"/>
              </w:rPr>
            </w:pPr>
          </w:p>
        </w:tc>
      </w:tr>
      <w:tr w:rsidR="00B22876" w14:paraId="25074795" w14:textId="77777777" w:rsidTr="00C83C0B">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3C032F80" w14:textId="06E5386F" w:rsidR="00B22876" w:rsidRDefault="00B22876" w:rsidP="00B22876">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14207DB" w14:textId="032ADCF5" w:rsidR="00B22876" w:rsidRDefault="00B22876" w:rsidP="00B22876">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3D344BE7" w14:textId="3C2E3187" w:rsidR="00B22876" w:rsidRDefault="00B22876" w:rsidP="00B22876">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A50B39D" w14:textId="700C7082" w:rsidR="00B22876" w:rsidRDefault="00B22876" w:rsidP="00B22876">
            <w:pPr>
              <w:pStyle w:val="Estilo11"/>
            </w:pPr>
            <w:r>
              <w:t>Apellido 2</w:t>
            </w:r>
          </w:p>
        </w:tc>
      </w:tr>
      <w:tr w:rsidR="00615782" w14:paraId="2B94FAB5" w14:textId="77777777" w:rsidTr="00CF4607">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2351E5CA" w14:textId="133B103E"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7E934E0" w14:textId="0C651FC2"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689E3B95" w14:textId="7902615E" w:rsidR="00615782" w:rsidRDefault="00615782" w:rsidP="00CF4607">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1960A48A" w14:textId="2A2B3B83" w:rsidR="00615782" w:rsidRDefault="00615782" w:rsidP="00CF4607">
            <w:pPr>
              <w:pStyle w:val="Estilo11"/>
            </w:pPr>
          </w:p>
        </w:tc>
      </w:tr>
      <w:bookmarkEnd w:id="1"/>
    </w:tbl>
    <w:p w14:paraId="0D62AA8E" w14:textId="66826E2D" w:rsidR="00800FDA" w:rsidRPr="00B035E3" w:rsidRDefault="00800FDA" w:rsidP="00AF6CF1">
      <w:pPr>
        <w:rPr>
          <w:sz w:val="8"/>
          <w:szCs w:val="8"/>
          <w:vertAlign w:val="subscript"/>
        </w:rPr>
      </w:pPr>
    </w:p>
    <w:tbl>
      <w:tblPr>
        <w:tblStyle w:val="Tablaconcuadrcula"/>
        <w:tblW w:w="0" w:type="auto"/>
        <w:tblLook w:val="04A0" w:firstRow="1" w:lastRow="0" w:firstColumn="1" w:lastColumn="0" w:noHBand="0" w:noVBand="1"/>
      </w:tblPr>
      <w:tblGrid>
        <w:gridCol w:w="2546"/>
        <w:gridCol w:w="2546"/>
        <w:gridCol w:w="2546"/>
        <w:gridCol w:w="2546"/>
      </w:tblGrid>
      <w:tr w:rsidR="00AF6CF1" w14:paraId="2FD13570" w14:textId="77777777" w:rsidTr="00C83C0B">
        <w:trPr>
          <w:trHeight w:val="227"/>
        </w:trPr>
        <w:tc>
          <w:tcPr>
            <w:tcW w:w="10184" w:type="dxa"/>
            <w:gridSpan w:val="4"/>
            <w:tcBorders>
              <w:top w:val="nil"/>
              <w:left w:val="nil"/>
              <w:bottom w:val="nil"/>
              <w:right w:val="nil"/>
            </w:tcBorders>
            <w:shd w:val="clear" w:color="auto" w:fill="BFBFBF" w:themeFill="background1" w:themeFillShade="BF"/>
            <w:vAlign w:val="center"/>
          </w:tcPr>
          <w:p w14:paraId="1D35B0ED" w14:textId="07DD40FE" w:rsidR="00AF6CF1" w:rsidRDefault="00AF6CF1" w:rsidP="00C83C0B">
            <w:pPr>
              <w:pStyle w:val="Estilo10"/>
            </w:pPr>
            <w:r>
              <w:t xml:space="preserve">Datos de la persona </w:t>
            </w:r>
            <w:r w:rsidR="007153AD">
              <w:t xml:space="preserve">representante </w:t>
            </w:r>
            <w:r w:rsidR="007153AD" w:rsidRPr="007153AD">
              <w:rPr>
                <w:i/>
                <w:iCs/>
                <w:sz w:val="14"/>
                <w:szCs w:val="14"/>
              </w:rPr>
              <w:t>(cumplimentar</w:t>
            </w:r>
            <w:r w:rsidR="007153AD">
              <w:rPr>
                <w:i/>
                <w:iCs/>
                <w:sz w:val="14"/>
                <w:szCs w:val="14"/>
              </w:rPr>
              <w:t xml:space="preserve"> sólo en el caso de que la persona interesada actúe por medio de representante)</w:t>
            </w:r>
          </w:p>
        </w:tc>
      </w:tr>
      <w:tr w:rsidR="00AF6CF1" w:rsidRPr="00615782" w14:paraId="45DDE5C9" w14:textId="77777777" w:rsidTr="00C83C0B">
        <w:trPr>
          <w:trHeight w:val="170"/>
        </w:trPr>
        <w:tc>
          <w:tcPr>
            <w:tcW w:w="2546" w:type="dxa"/>
            <w:tcBorders>
              <w:top w:val="nil"/>
              <w:left w:val="nil"/>
              <w:bottom w:val="single" w:sz="8" w:space="0" w:color="808080" w:themeColor="background1" w:themeShade="80"/>
              <w:right w:val="nil"/>
            </w:tcBorders>
          </w:tcPr>
          <w:p w14:paraId="07FBCC27" w14:textId="2A65871F"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61D3AC10" w14:textId="39A5DAD1"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107CCEFC" w14:textId="77777777" w:rsidR="00AF6CF1" w:rsidRPr="00615782" w:rsidRDefault="00AF6CF1" w:rsidP="00C83C0B">
            <w:pPr>
              <w:rPr>
                <w:sz w:val="16"/>
                <w:szCs w:val="16"/>
              </w:rPr>
            </w:pPr>
          </w:p>
        </w:tc>
        <w:tc>
          <w:tcPr>
            <w:tcW w:w="2546" w:type="dxa"/>
            <w:tcBorders>
              <w:top w:val="nil"/>
              <w:left w:val="nil"/>
              <w:bottom w:val="single" w:sz="8" w:space="0" w:color="808080" w:themeColor="background1" w:themeShade="80"/>
              <w:right w:val="nil"/>
            </w:tcBorders>
          </w:tcPr>
          <w:p w14:paraId="1F1D65FA" w14:textId="77777777" w:rsidR="00AF6CF1" w:rsidRPr="00615782" w:rsidRDefault="00AF6CF1" w:rsidP="00C83C0B">
            <w:pPr>
              <w:rPr>
                <w:sz w:val="16"/>
                <w:szCs w:val="16"/>
              </w:rPr>
            </w:pPr>
          </w:p>
        </w:tc>
      </w:tr>
      <w:tr w:rsidR="00AF6CF1" w14:paraId="58A6CB28" w14:textId="77777777" w:rsidTr="00C83C0B">
        <w:trPr>
          <w:trHeight w:val="227"/>
        </w:trPr>
        <w:tc>
          <w:tcPr>
            <w:tcW w:w="2546"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6CC5322C" w14:textId="04FD6DB4" w:rsidR="00AF6CF1" w:rsidRDefault="00AF6CF1" w:rsidP="00C83C0B">
            <w:pPr>
              <w:pStyle w:val="Estilo11"/>
            </w:pPr>
            <w:r>
              <w:t>NIF/CIF/NIE/Nº Pasaporte</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422C03D" w14:textId="6DCDF179" w:rsidR="00AF6CF1" w:rsidRDefault="00AF6CF1" w:rsidP="00C83C0B">
            <w:pPr>
              <w:pStyle w:val="Estilo11"/>
            </w:pPr>
            <w:r>
              <w:t>Nombre o razón social</w:t>
            </w:r>
          </w:p>
        </w:tc>
        <w:tc>
          <w:tcPr>
            <w:tcW w:w="2546"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2435C08C" w14:textId="77777777" w:rsidR="00AF6CF1" w:rsidRDefault="00AF6CF1" w:rsidP="00C83C0B">
            <w:pPr>
              <w:pStyle w:val="Estilo11"/>
            </w:pPr>
            <w:r>
              <w:t>Apellido 1</w:t>
            </w:r>
          </w:p>
        </w:tc>
        <w:tc>
          <w:tcPr>
            <w:tcW w:w="2546"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3D289346" w14:textId="77777777" w:rsidR="00AF6CF1" w:rsidRDefault="00AF6CF1" w:rsidP="00C83C0B">
            <w:pPr>
              <w:pStyle w:val="Estilo11"/>
            </w:pPr>
            <w:r>
              <w:t>Apellido 2</w:t>
            </w:r>
          </w:p>
        </w:tc>
      </w:tr>
      <w:tr w:rsidR="00AF6CF1" w14:paraId="600FBACA" w14:textId="77777777" w:rsidTr="00C83C0B">
        <w:trPr>
          <w:trHeight w:val="340"/>
        </w:trPr>
        <w:tc>
          <w:tcPr>
            <w:tcW w:w="2546" w:type="dxa"/>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11CC987F" w14:textId="3C17728A"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7103073E" w14:textId="13E50ECC"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1C39BDD3" w14:textId="408E01CD" w:rsidR="00AF6CF1" w:rsidRDefault="00AF6CF1" w:rsidP="00C83C0B">
            <w:pPr>
              <w:pStyle w:val="Estilo11"/>
            </w:pPr>
          </w:p>
        </w:tc>
        <w:tc>
          <w:tcPr>
            <w:tcW w:w="2546" w:type="dxa"/>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6E341B7F" w14:textId="6E264376" w:rsidR="00AF6CF1" w:rsidRDefault="00AF6CF1" w:rsidP="00C83C0B">
            <w:pPr>
              <w:pStyle w:val="Estilo11"/>
            </w:pPr>
          </w:p>
        </w:tc>
      </w:tr>
    </w:tbl>
    <w:p w14:paraId="567DC7B3" w14:textId="77777777"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1732"/>
        <w:gridCol w:w="254"/>
        <w:gridCol w:w="370"/>
        <w:gridCol w:w="1601"/>
        <w:gridCol w:w="566"/>
        <w:gridCol w:w="661"/>
        <w:gridCol w:w="61"/>
        <w:gridCol w:w="600"/>
        <w:gridCol w:w="145"/>
        <w:gridCol w:w="543"/>
        <w:gridCol w:w="661"/>
        <w:gridCol w:w="673"/>
        <w:gridCol w:w="71"/>
        <w:gridCol w:w="615"/>
        <w:gridCol w:w="1651"/>
      </w:tblGrid>
      <w:tr w:rsidR="00AF6CF1" w14:paraId="1B66DED4" w14:textId="77777777" w:rsidTr="004861C9">
        <w:trPr>
          <w:trHeight w:val="227"/>
        </w:trPr>
        <w:tc>
          <w:tcPr>
            <w:tcW w:w="10204" w:type="dxa"/>
            <w:gridSpan w:val="15"/>
            <w:tcBorders>
              <w:top w:val="nil"/>
              <w:left w:val="nil"/>
              <w:bottom w:val="nil"/>
              <w:right w:val="nil"/>
            </w:tcBorders>
            <w:shd w:val="clear" w:color="auto" w:fill="BFBFBF" w:themeFill="background1" w:themeFillShade="BF"/>
            <w:vAlign w:val="center"/>
          </w:tcPr>
          <w:p w14:paraId="32630295" w14:textId="77777777" w:rsidR="00AF6CF1" w:rsidRDefault="00AF6CF1" w:rsidP="00C83C0B">
            <w:pPr>
              <w:pStyle w:val="Estilo10"/>
            </w:pPr>
            <w:r>
              <w:t>Datos a efectos de notificación</w:t>
            </w:r>
          </w:p>
        </w:tc>
      </w:tr>
      <w:tr w:rsidR="00AF6CF1" w:rsidRPr="00615782" w14:paraId="6FCEF303" w14:textId="77777777" w:rsidTr="0044724B">
        <w:trPr>
          <w:trHeight w:val="170"/>
        </w:trPr>
        <w:tc>
          <w:tcPr>
            <w:tcW w:w="2356" w:type="dxa"/>
            <w:gridSpan w:val="3"/>
            <w:tcBorders>
              <w:top w:val="nil"/>
              <w:left w:val="nil"/>
              <w:bottom w:val="single" w:sz="8" w:space="0" w:color="808080" w:themeColor="background1" w:themeShade="80"/>
              <w:right w:val="nil"/>
            </w:tcBorders>
          </w:tcPr>
          <w:p w14:paraId="547F368B" w14:textId="77777777" w:rsidR="00AF6CF1" w:rsidRPr="00615782" w:rsidRDefault="00AF6CF1" w:rsidP="00C83C0B">
            <w:pPr>
              <w:rPr>
                <w:sz w:val="16"/>
                <w:szCs w:val="16"/>
              </w:rPr>
            </w:pPr>
          </w:p>
        </w:tc>
        <w:tc>
          <w:tcPr>
            <w:tcW w:w="2889" w:type="dxa"/>
            <w:gridSpan w:val="4"/>
            <w:tcBorders>
              <w:top w:val="nil"/>
              <w:left w:val="nil"/>
              <w:bottom w:val="single" w:sz="8" w:space="0" w:color="808080" w:themeColor="background1" w:themeShade="80"/>
              <w:right w:val="nil"/>
            </w:tcBorders>
          </w:tcPr>
          <w:p w14:paraId="2F5C4FEF" w14:textId="77777777" w:rsidR="00AF6CF1" w:rsidRPr="00615782" w:rsidRDefault="00AF6CF1" w:rsidP="00C83C0B">
            <w:pPr>
              <w:rPr>
                <w:sz w:val="16"/>
                <w:szCs w:val="16"/>
              </w:rPr>
            </w:pPr>
          </w:p>
        </w:tc>
        <w:tc>
          <w:tcPr>
            <w:tcW w:w="2622" w:type="dxa"/>
            <w:gridSpan w:val="5"/>
            <w:tcBorders>
              <w:top w:val="nil"/>
              <w:left w:val="nil"/>
              <w:bottom w:val="single" w:sz="8" w:space="0" w:color="808080" w:themeColor="background1" w:themeShade="80"/>
              <w:right w:val="nil"/>
            </w:tcBorders>
          </w:tcPr>
          <w:p w14:paraId="03734AB6" w14:textId="77777777" w:rsidR="00AF6CF1" w:rsidRPr="00615782" w:rsidRDefault="00AF6CF1" w:rsidP="00C83C0B">
            <w:pPr>
              <w:rPr>
                <w:sz w:val="16"/>
                <w:szCs w:val="16"/>
              </w:rPr>
            </w:pPr>
          </w:p>
        </w:tc>
        <w:tc>
          <w:tcPr>
            <w:tcW w:w="2337" w:type="dxa"/>
            <w:gridSpan w:val="3"/>
            <w:tcBorders>
              <w:top w:val="nil"/>
              <w:left w:val="nil"/>
              <w:bottom w:val="single" w:sz="8" w:space="0" w:color="808080" w:themeColor="background1" w:themeShade="80"/>
              <w:right w:val="nil"/>
            </w:tcBorders>
          </w:tcPr>
          <w:p w14:paraId="7905D525" w14:textId="77777777" w:rsidR="00AF6CF1" w:rsidRPr="00615782" w:rsidRDefault="00AF6CF1" w:rsidP="00C83C0B">
            <w:pPr>
              <w:rPr>
                <w:sz w:val="16"/>
                <w:szCs w:val="16"/>
              </w:rPr>
            </w:pPr>
          </w:p>
        </w:tc>
      </w:tr>
      <w:tr w:rsidR="00240B48" w14:paraId="10782E4A" w14:textId="77777777" w:rsidTr="0044724B">
        <w:trPr>
          <w:trHeight w:val="227"/>
        </w:trPr>
        <w:tc>
          <w:tcPr>
            <w:tcW w:w="1732" w:type="dxa"/>
            <w:tcBorders>
              <w:top w:val="single" w:sz="8" w:space="0" w:color="808080" w:themeColor="background1" w:themeShade="80"/>
              <w:left w:val="single" w:sz="8" w:space="0" w:color="808080" w:themeColor="background1" w:themeShade="80"/>
              <w:bottom w:val="single" w:sz="4" w:space="0" w:color="000000" w:themeColor="text1"/>
              <w:right w:val="single" w:sz="4" w:space="0" w:color="000000" w:themeColor="text1"/>
            </w:tcBorders>
            <w:vAlign w:val="center"/>
          </w:tcPr>
          <w:p w14:paraId="7F9419D4" w14:textId="77777777" w:rsidR="004861C9" w:rsidRPr="004861C9" w:rsidRDefault="004861C9" w:rsidP="004861C9">
            <w:pPr>
              <w:pStyle w:val="Estilo11"/>
            </w:pPr>
            <w:r w:rsidRPr="004861C9">
              <w:t>Tipo de vía</w:t>
            </w:r>
          </w:p>
        </w:tc>
        <w:tc>
          <w:tcPr>
            <w:tcW w:w="2791" w:type="dxa"/>
            <w:gridSpan w:val="4"/>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6FAFC84F" w14:textId="77777777" w:rsidR="004861C9" w:rsidRPr="004861C9" w:rsidRDefault="004861C9" w:rsidP="004861C9">
            <w:pPr>
              <w:pStyle w:val="Estilo11"/>
            </w:pPr>
            <w:r w:rsidRPr="004861C9">
              <w:t>Nombre de la vía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5A466ED" w14:textId="77777777" w:rsidR="004861C9" w:rsidRPr="004861C9" w:rsidRDefault="004861C9" w:rsidP="004861C9">
            <w:pPr>
              <w:pStyle w:val="Estilo11"/>
              <w:jc w:val="center"/>
            </w:pPr>
            <w:r w:rsidRPr="004861C9">
              <w:t>Nº</w:t>
            </w:r>
          </w:p>
        </w:tc>
        <w:tc>
          <w:tcPr>
            <w:tcW w:w="661"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D5F0C" w14:textId="77777777" w:rsidR="004861C9" w:rsidRPr="004861C9" w:rsidRDefault="004861C9" w:rsidP="004861C9">
            <w:pPr>
              <w:pStyle w:val="Estilo11"/>
              <w:jc w:val="center"/>
            </w:pPr>
            <w:r w:rsidRPr="004861C9">
              <w:t>Piso</w:t>
            </w:r>
          </w:p>
        </w:tc>
        <w:tc>
          <w:tcPr>
            <w:tcW w:w="688" w:type="dxa"/>
            <w:gridSpan w:val="2"/>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4F043E1A" w14:textId="77777777" w:rsidR="004861C9" w:rsidRPr="004861C9" w:rsidRDefault="004861C9" w:rsidP="004861C9">
            <w:pPr>
              <w:pStyle w:val="Estilo11"/>
              <w:jc w:val="center"/>
            </w:pPr>
            <w:r w:rsidRPr="004861C9">
              <w:t>Puerta</w:t>
            </w:r>
          </w:p>
        </w:tc>
        <w:tc>
          <w:tcPr>
            <w:tcW w:w="661" w:type="dxa"/>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70CF571D" w14:textId="77777777" w:rsidR="004861C9" w:rsidRPr="004861C9" w:rsidRDefault="004861C9" w:rsidP="004861C9">
            <w:pPr>
              <w:pStyle w:val="Estilo11"/>
              <w:jc w:val="center"/>
            </w:pPr>
            <w:r w:rsidRPr="004861C9">
              <w:t>Otros</w:t>
            </w:r>
          </w:p>
        </w:tc>
        <w:tc>
          <w:tcPr>
            <w:tcW w:w="1359" w:type="dxa"/>
            <w:gridSpan w:val="3"/>
            <w:tcBorders>
              <w:top w:val="single" w:sz="8" w:space="0" w:color="808080" w:themeColor="background1" w:themeShade="80"/>
              <w:left w:val="single" w:sz="4" w:space="0" w:color="000000" w:themeColor="text1"/>
              <w:bottom w:val="single" w:sz="4" w:space="0" w:color="000000" w:themeColor="text1"/>
              <w:right w:val="single" w:sz="4" w:space="0" w:color="000000" w:themeColor="text1"/>
            </w:tcBorders>
            <w:vAlign w:val="center"/>
          </w:tcPr>
          <w:p w14:paraId="5D4DF469" w14:textId="77777777" w:rsidR="004861C9" w:rsidRPr="004861C9" w:rsidRDefault="004861C9" w:rsidP="004861C9">
            <w:pPr>
              <w:pStyle w:val="Estilo11"/>
              <w:jc w:val="center"/>
            </w:pPr>
            <w:r w:rsidRPr="004861C9">
              <w:t>Código Postal</w:t>
            </w:r>
          </w:p>
        </w:tc>
        <w:tc>
          <w:tcPr>
            <w:tcW w:w="1651" w:type="dxa"/>
            <w:tcBorders>
              <w:top w:val="single" w:sz="8" w:space="0" w:color="808080" w:themeColor="background1" w:themeShade="80"/>
              <w:left w:val="single" w:sz="4" w:space="0" w:color="000000" w:themeColor="text1"/>
              <w:bottom w:val="single" w:sz="4" w:space="0" w:color="000000" w:themeColor="text1"/>
              <w:right w:val="single" w:sz="8" w:space="0" w:color="808080" w:themeColor="background1" w:themeShade="80"/>
            </w:tcBorders>
            <w:vAlign w:val="center"/>
          </w:tcPr>
          <w:p w14:paraId="12A64A2C" w14:textId="77777777" w:rsidR="004861C9" w:rsidRPr="004861C9" w:rsidRDefault="004861C9" w:rsidP="004861C9">
            <w:pPr>
              <w:pStyle w:val="Estilo11"/>
              <w:jc w:val="center"/>
            </w:pPr>
            <w:r w:rsidRPr="004861C9">
              <w:t>Localidad</w:t>
            </w:r>
          </w:p>
        </w:tc>
      </w:tr>
      <w:tr w:rsidR="004861C9" w14:paraId="3934A36E" w14:textId="77777777" w:rsidTr="0044724B">
        <w:trPr>
          <w:trHeight w:val="340"/>
        </w:trPr>
        <w:tc>
          <w:tcPr>
            <w:tcW w:w="1732" w:type="dxa"/>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6D94781D" w14:textId="221E310F" w:rsidR="004861C9" w:rsidRPr="00C93577" w:rsidRDefault="004861C9" w:rsidP="00C93577">
            <w:pPr>
              <w:pStyle w:val="Estilo11"/>
            </w:pPr>
          </w:p>
        </w:tc>
        <w:tc>
          <w:tcPr>
            <w:tcW w:w="279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D0E951" w14:textId="63709E41" w:rsidR="004861C9" w:rsidRPr="00C93577" w:rsidRDefault="004861C9" w:rsidP="00C93577">
            <w:pPr>
              <w:pStyle w:val="Estilo11"/>
            </w:pPr>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93C123" w14:textId="79C87EBB" w:rsidR="004861C9" w:rsidRPr="00C93577" w:rsidRDefault="004861C9" w:rsidP="00C93577">
            <w:pPr>
              <w:pStyle w:val="Estilo11"/>
            </w:pPr>
          </w:p>
        </w:tc>
        <w:tc>
          <w:tcPr>
            <w:tcW w:w="6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5272B" w14:textId="291EBC4C" w:rsidR="004861C9" w:rsidRPr="00C93577" w:rsidRDefault="004861C9" w:rsidP="00C93577">
            <w:pPr>
              <w:pStyle w:val="Estilo11"/>
            </w:pPr>
          </w:p>
        </w:tc>
        <w:tc>
          <w:tcPr>
            <w:tcW w:w="6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C7316" w14:textId="32DA122A" w:rsidR="004861C9" w:rsidRPr="00C93577" w:rsidRDefault="004861C9" w:rsidP="00C93577">
            <w:pPr>
              <w:pStyle w:val="Estilo11"/>
            </w:pPr>
          </w:p>
        </w:tc>
        <w:tc>
          <w:tcPr>
            <w:tcW w:w="66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F8045C" w14:textId="3F2249D6" w:rsidR="004861C9" w:rsidRPr="00C93577" w:rsidRDefault="004861C9" w:rsidP="00C93577">
            <w:pPr>
              <w:pStyle w:val="Estilo11"/>
            </w:pPr>
          </w:p>
        </w:tc>
        <w:tc>
          <w:tcPr>
            <w:tcW w:w="135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C1072" w14:textId="0B6A2DC8" w:rsidR="004861C9" w:rsidRPr="00C93577" w:rsidRDefault="004861C9" w:rsidP="00C93577">
            <w:pPr>
              <w:pStyle w:val="Estilo11"/>
            </w:pPr>
          </w:p>
        </w:tc>
        <w:tc>
          <w:tcPr>
            <w:tcW w:w="1651" w:type="dxa"/>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5A9FA2C7" w14:textId="58E91AB8" w:rsidR="004861C9" w:rsidRPr="00C93577" w:rsidRDefault="004861C9" w:rsidP="00C93577">
            <w:pPr>
              <w:pStyle w:val="Estilo11"/>
            </w:pPr>
          </w:p>
        </w:tc>
      </w:tr>
      <w:tr w:rsidR="004861C9" w14:paraId="334B3DF6" w14:textId="77777777" w:rsidTr="0044724B">
        <w:trPr>
          <w:trHeight w:val="227"/>
        </w:trPr>
        <w:tc>
          <w:tcPr>
            <w:tcW w:w="1986" w:type="dxa"/>
            <w:gridSpan w:val="2"/>
            <w:tcBorders>
              <w:top w:val="single" w:sz="4" w:space="0" w:color="000000" w:themeColor="text1"/>
              <w:left w:val="single" w:sz="8" w:space="0" w:color="808080" w:themeColor="background1" w:themeShade="80"/>
              <w:bottom w:val="single" w:sz="4" w:space="0" w:color="000000" w:themeColor="text1"/>
              <w:right w:val="single" w:sz="4" w:space="0" w:color="000000" w:themeColor="text1"/>
            </w:tcBorders>
            <w:vAlign w:val="center"/>
          </w:tcPr>
          <w:p w14:paraId="336E8575" w14:textId="77777777" w:rsidR="004861C9" w:rsidRPr="00240B48" w:rsidRDefault="004861C9" w:rsidP="00240B48">
            <w:pPr>
              <w:pStyle w:val="Estilo11"/>
            </w:pPr>
            <w:r w:rsidRPr="00240B48">
              <w:t>Municipio</w:t>
            </w:r>
          </w:p>
        </w:tc>
        <w:tc>
          <w:tcPr>
            <w:tcW w:w="19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2B2D2" w14:textId="77777777" w:rsidR="004861C9" w:rsidRPr="00240B48" w:rsidRDefault="004861C9" w:rsidP="00240B48">
            <w:pPr>
              <w:pStyle w:val="Estilo11"/>
            </w:pPr>
            <w:r w:rsidRPr="00240B48">
              <w:t>Provincia</w:t>
            </w:r>
          </w:p>
        </w:tc>
        <w:tc>
          <w:tcPr>
            <w:tcW w:w="2033"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92E98C" w14:textId="77777777" w:rsidR="004861C9" w:rsidRPr="00240B48" w:rsidRDefault="00240B48" w:rsidP="00240B48">
            <w:pPr>
              <w:pStyle w:val="Estilo11"/>
            </w:pPr>
            <w:r w:rsidRPr="00240B48">
              <w:t>Teléfono</w:t>
            </w:r>
          </w:p>
        </w:tc>
        <w:tc>
          <w:tcPr>
            <w:tcW w:w="19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166FBC" w14:textId="77777777" w:rsidR="004861C9" w:rsidRPr="00240B48" w:rsidRDefault="00240B48" w:rsidP="00240B48">
            <w:pPr>
              <w:pStyle w:val="Estilo11"/>
            </w:pPr>
            <w:r>
              <w:t>Fax</w:t>
            </w:r>
          </w:p>
        </w:tc>
        <w:tc>
          <w:tcPr>
            <w:tcW w:w="2266" w:type="dxa"/>
            <w:gridSpan w:val="2"/>
            <w:tcBorders>
              <w:top w:val="single" w:sz="4" w:space="0" w:color="000000" w:themeColor="text1"/>
              <w:left w:val="single" w:sz="4" w:space="0" w:color="000000" w:themeColor="text1"/>
              <w:bottom w:val="single" w:sz="4" w:space="0" w:color="000000" w:themeColor="text1"/>
              <w:right w:val="single" w:sz="8" w:space="0" w:color="808080" w:themeColor="background1" w:themeShade="80"/>
            </w:tcBorders>
            <w:vAlign w:val="center"/>
          </w:tcPr>
          <w:p w14:paraId="46C94AE6" w14:textId="3EB8C5BA" w:rsidR="004861C9" w:rsidRPr="00240B48" w:rsidRDefault="00240B48" w:rsidP="00240B48">
            <w:pPr>
              <w:pStyle w:val="Estilo11"/>
            </w:pPr>
            <w:r>
              <w:t>Dirección correo electr</w:t>
            </w:r>
            <w:r w:rsidR="00433A24">
              <w:t>ó</w:t>
            </w:r>
            <w:r>
              <w:t>nico</w:t>
            </w:r>
          </w:p>
        </w:tc>
      </w:tr>
      <w:tr w:rsidR="004861C9" w14:paraId="41D4008B" w14:textId="77777777" w:rsidTr="0044724B">
        <w:trPr>
          <w:trHeight w:val="340"/>
        </w:trPr>
        <w:tc>
          <w:tcPr>
            <w:tcW w:w="1986" w:type="dxa"/>
            <w:gridSpan w:val="2"/>
            <w:tcBorders>
              <w:top w:val="single" w:sz="4" w:space="0" w:color="000000" w:themeColor="text1"/>
              <w:left w:val="single" w:sz="8" w:space="0" w:color="808080" w:themeColor="background1" w:themeShade="80"/>
              <w:bottom w:val="single" w:sz="8" w:space="0" w:color="808080" w:themeColor="background1" w:themeShade="80"/>
              <w:right w:val="single" w:sz="4" w:space="0" w:color="000000" w:themeColor="text1"/>
            </w:tcBorders>
            <w:vAlign w:val="center"/>
          </w:tcPr>
          <w:p w14:paraId="6894C920" w14:textId="3F2233DF" w:rsidR="004861C9" w:rsidRPr="00C93577" w:rsidRDefault="004861C9" w:rsidP="00C93577">
            <w:pPr>
              <w:pStyle w:val="Estilo11"/>
            </w:pPr>
          </w:p>
        </w:tc>
        <w:tc>
          <w:tcPr>
            <w:tcW w:w="1971" w:type="dxa"/>
            <w:gridSpan w:val="2"/>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2EF4CAC2" w14:textId="7C1BF1A0" w:rsidR="004861C9" w:rsidRPr="00C93577" w:rsidRDefault="004861C9" w:rsidP="00C93577">
            <w:pPr>
              <w:pStyle w:val="Estilo11"/>
            </w:pPr>
          </w:p>
        </w:tc>
        <w:tc>
          <w:tcPr>
            <w:tcW w:w="2033" w:type="dxa"/>
            <w:gridSpan w:val="5"/>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3512B" w14:textId="34E44D87" w:rsidR="004861C9" w:rsidRPr="00C93577" w:rsidRDefault="004861C9" w:rsidP="00C93577">
            <w:pPr>
              <w:pStyle w:val="Estilo11"/>
            </w:pPr>
          </w:p>
        </w:tc>
        <w:tc>
          <w:tcPr>
            <w:tcW w:w="1948" w:type="dxa"/>
            <w:gridSpan w:val="4"/>
            <w:tcBorders>
              <w:top w:val="single" w:sz="4" w:space="0" w:color="000000" w:themeColor="text1"/>
              <w:left w:val="single" w:sz="4" w:space="0" w:color="000000" w:themeColor="text1"/>
              <w:bottom w:val="single" w:sz="8" w:space="0" w:color="808080" w:themeColor="background1" w:themeShade="80"/>
              <w:right w:val="single" w:sz="4" w:space="0" w:color="000000" w:themeColor="text1"/>
            </w:tcBorders>
            <w:vAlign w:val="center"/>
          </w:tcPr>
          <w:p w14:paraId="001D8630" w14:textId="1BAA4EAD" w:rsidR="004861C9" w:rsidRPr="00C93577" w:rsidRDefault="004861C9" w:rsidP="00C93577">
            <w:pPr>
              <w:pStyle w:val="Estilo11"/>
            </w:pPr>
          </w:p>
        </w:tc>
        <w:tc>
          <w:tcPr>
            <w:tcW w:w="2266" w:type="dxa"/>
            <w:gridSpan w:val="2"/>
            <w:tcBorders>
              <w:top w:val="single" w:sz="4" w:space="0" w:color="000000" w:themeColor="text1"/>
              <w:left w:val="single" w:sz="4" w:space="0" w:color="000000" w:themeColor="text1"/>
              <w:bottom w:val="single" w:sz="8" w:space="0" w:color="808080" w:themeColor="background1" w:themeShade="80"/>
              <w:right w:val="single" w:sz="8" w:space="0" w:color="808080" w:themeColor="background1" w:themeShade="80"/>
            </w:tcBorders>
            <w:vAlign w:val="center"/>
          </w:tcPr>
          <w:p w14:paraId="07B18F52" w14:textId="0AA223B0" w:rsidR="004861C9" w:rsidRPr="00C93577" w:rsidRDefault="004861C9" w:rsidP="00C93577">
            <w:pPr>
              <w:pStyle w:val="Estilo11"/>
            </w:pPr>
          </w:p>
        </w:tc>
      </w:tr>
    </w:tbl>
    <w:p w14:paraId="7D25AB66" w14:textId="77777777" w:rsidR="00AF6CF1" w:rsidRPr="00B035E3" w:rsidRDefault="00AF6CF1" w:rsidP="00AF6CF1">
      <w:pPr>
        <w:rPr>
          <w:sz w:val="8"/>
          <w:szCs w:val="8"/>
        </w:rPr>
      </w:pPr>
    </w:p>
    <w:tbl>
      <w:tblPr>
        <w:tblStyle w:val="Tablaconcuadrcula"/>
        <w:tblW w:w="0" w:type="auto"/>
        <w:tblLook w:val="04A0" w:firstRow="1" w:lastRow="0" w:firstColumn="1" w:lastColumn="0" w:noHBand="0" w:noVBand="1"/>
      </w:tblPr>
      <w:tblGrid>
        <w:gridCol w:w="3119"/>
        <w:gridCol w:w="1134"/>
        <w:gridCol w:w="3385"/>
        <w:gridCol w:w="2546"/>
      </w:tblGrid>
      <w:tr w:rsidR="00575B34" w14:paraId="4FC5E98C" w14:textId="77777777" w:rsidTr="00DB1B81">
        <w:trPr>
          <w:trHeight w:val="227"/>
        </w:trPr>
        <w:tc>
          <w:tcPr>
            <w:tcW w:w="10184" w:type="dxa"/>
            <w:gridSpan w:val="4"/>
            <w:tcBorders>
              <w:top w:val="nil"/>
              <w:left w:val="nil"/>
              <w:bottom w:val="nil"/>
              <w:right w:val="nil"/>
            </w:tcBorders>
            <w:shd w:val="clear" w:color="auto" w:fill="BFBFBF" w:themeFill="background1" w:themeFillShade="BF"/>
            <w:vAlign w:val="center"/>
          </w:tcPr>
          <w:p w14:paraId="292D73F3" w14:textId="77777777" w:rsidR="00575B34" w:rsidRDefault="00575B34" w:rsidP="00C83C0B">
            <w:pPr>
              <w:pStyle w:val="Estilo10"/>
            </w:pPr>
            <w:r>
              <w:t>Solicita</w:t>
            </w:r>
          </w:p>
        </w:tc>
      </w:tr>
      <w:tr w:rsidR="00575B34" w:rsidRPr="00615782" w14:paraId="0F939B96" w14:textId="77777777" w:rsidTr="00DB1B81">
        <w:trPr>
          <w:trHeight w:val="170"/>
        </w:trPr>
        <w:tc>
          <w:tcPr>
            <w:tcW w:w="3119" w:type="dxa"/>
            <w:tcBorders>
              <w:top w:val="nil"/>
              <w:left w:val="nil"/>
              <w:bottom w:val="nil"/>
              <w:right w:val="nil"/>
            </w:tcBorders>
          </w:tcPr>
          <w:p w14:paraId="769D8981" w14:textId="77777777" w:rsidR="00575B34" w:rsidRPr="00615782" w:rsidRDefault="00575B34" w:rsidP="00C83C0B">
            <w:pPr>
              <w:rPr>
                <w:sz w:val="16"/>
                <w:szCs w:val="16"/>
              </w:rPr>
            </w:pPr>
          </w:p>
        </w:tc>
        <w:tc>
          <w:tcPr>
            <w:tcW w:w="1134" w:type="dxa"/>
            <w:tcBorders>
              <w:top w:val="nil"/>
              <w:left w:val="nil"/>
              <w:bottom w:val="nil"/>
              <w:right w:val="nil"/>
            </w:tcBorders>
          </w:tcPr>
          <w:p w14:paraId="14B11E6A" w14:textId="77777777" w:rsidR="00575B34" w:rsidRPr="00615782" w:rsidRDefault="00575B34" w:rsidP="00C83C0B">
            <w:pPr>
              <w:rPr>
                <w:sz w:val="16"/>
                <w:szCs w:val="16"/>
              </w:rPr>
            </w:pPr>
          </w:p>
        </w:tc>
        <w:tc>
          <w:tcPr>
            <w:tcW w:w="3385" w:type="dxa"/>
            <w:tcBorders>
              <w:top w:val="nil"/>
              <w:left w:val="nil"/>
              <w:bottom w:val="nil"/>
              <w:right w:val="nil"/>
            </w:tcBorders>
          </w:tcPr>
          <w:p w14:paraId="69E8886B" w14:textId="77777777" w:rsidR="00575B34" w:rsidRPr="00615782" w:rsidRDefault="00575B34" w:rsidP="00C83C0B">
            <w:pPr>
              <w:rPr>
                <w:sz w:val="16"/>
                <w:szCs w:val="16"/>
              </w:rPr>
            </w:pPr>
          </w:p>
        </w:tc>
        <w:tc>
          <w:tcPr>
            <w:tcW w:w="2546" w:type="dxa"/>
            <w:tcBorders>
              <w:top w:val="nil"/>
              <w:left w:val="nil"/>
              <w:bottom w:val="nil"/>
              <w:right w:val="nil"/>
            </w:tcBorders>
          </w:tcPr>
          <w:p w14:paraId="18C66EC1" w14:textId="77777777" w:rsidR="00575B34" w:rsidRPr="00615782" w:rsidRDefault="00575B34" w:rsidP="00C83C0B">
            <w:pPr>
              <w:rPr>
                <w:sz w:val="16"/>
                <w:szCs w:val="16"/>
              </w:rPr>
            </w:pPr>
          </w:p>
        </w:tc>
      </w:tr>
      <w:tr w:rsidR="00575B34" w14:paraId="583B2FC5" w14:textId="77777777" w:rsidTr="00DB1B81">
        <w:trPr>
          <w:trHeight w:val="170"/>
        </w:trPr>
        <w:tc>
          <w:tcPr>
            <w:tcW w:w="10184" w:type="dxa"/>
            <w:gridSpan w:val="4"/>
            <w:tcBorders>
              <w:top w:val="nil"/>
              <w:left w:val="nil"/>
              <w:bottom w:val="single" w:sz="8" w:space="0" w:color="808080" w:themeColor="background1" w:themeShade="80"/>
              <w:right w:val="nil"/>
            </w:tcBorders>
            <w:vAlign w:val="center"/>
          </w:tcPr>
          <w:p w14:paraId="6EF2F03A" w14:textId="4729ACC4" w:rsidR="00CC288D" w:rsidRPr="00C93CD0" w:rsidRDefault="00512109" w:rsidP="00B274A7">
            <w:pPr>
              <w:pStyle w:val="Estilo11"/>
              <w:jc w:val="both"/>
              <w:rPr>
                <w:color w:val="FF0000"/>
              </w:rPr>
            </w:pPr>
            <w:r>
              <w:t>El otorgamiento de una subvenci</w:t>
            </w:r>
            <w:r w:rsidR="00CC288D">
              <w:t xml:space="preserve">ón por una cuantía de ________________, </w:t>
            </w:r>
            <w:r w:rsidR="006A4F05">
              <w:t xml:space="preserve">para la </w:t>
            </w:r>
            <w:r w:rsidR="00B31EDD">
              <w:t>realización de actividades de recuperación de la Memoria Histórica</w:t>
            </w:r>
            <w:r w:rsidR="006A4F05">
              <w:t xml:space="preserve">, </w:t>
            </w:r>
            <w:r w:rsidR="00CC288D">
              <w:t xml:space="preserve">de acuerdo con la </w:t>
            </w:r>
            <w:r w:rsidR="006A4F05">
              <w:t xml:space="preserve">convocatoria aprobada mediante </w:t>
            </w:r>
            <w:r w:rsidR="00CC288D">
              <w:t>Resolución del Consejero de Universidades, Igualdad</w:t>
            </w:r>
            <w:r w:rsidR="006A4F05">
              <w:t xml:space="preserve">, Cultura y Deporte </w:t>
            </w:r>
            <w:r w:rsidR="006A4F05" w:rsidRPr="00C93CD0">
              <w:rPr>
                <w:color w:val="FF0000"/>
              </w:rPr>
              <w:t xml:space="preserve">de dd de mm de </w:t>
            </w:r>
            <w:r w:rsidR="00CC288D" w:rsidRPr="00C93CD0">
              <w:rPr>
                <w:color w:val="FF0000"/>
              </w:rPr>
              <w:t>2020</w:t>
            </w:r>
            <w:r w:rsidR="006A4F05" w:rsidRPr="00C93CD0">
              <w:rPr>
                <w:color w:val="FF0000"/>
              </w:rPr>
              <w:t>:</w:t>
            </w:r>
          </w:p>
          <w:p w14:paraId="0ACF92B0" w14:textId="77777777" w:rsidR="00575B34" w:rsidRDefault="00575B34" w:rsidP="00CC288D">
            <w:pPr>
              <w:pStyle w:val="Estilo11"/>
            </w:pPr>
          </w:p>
        </w:tc>
      </w:tr>
      <w:tr w:rsidR="00DB1B81" w14:paraId="166749FB" w14:textId="77777777" w:rsidTr="00DB1B81">
        <w:trPr>
          <w:trHeight w:hRule="exact" w:val="502"/>
        </w:trPr>
        <w:tc>
          <w:tcPr>
            <w:tcW w:w="10184" w:type="dxa"/>
            <w:gridSpan w:val="4"/>
          </w:tcPr>
          <w:p w14:paraId="14AEF12F" w14:textId="4A128B8D" w:rsidR="00DB1B81" w:rsidRPr="00730C73" w:rsidRDefault="00DB1B81" w:rsidP="00C83C0B">
            <w:pPr>
              <w:jc w:val="both"/>
              <w:rPr>
                <w:rFonts w:ascii="Arial" w:hAnsi="Arial" w:cs="Arial"/>
                <w:b/>
                <w:sz w:val="16"/>
                <w:szCs w:val="16"/>
              </w:rPr>
            </w:pPr>
            <w:r>
              <w:rPr>
                <w:rFonts w:ascii="Arial" w:hAnsi="Arial" w:cs="Arial"/>
                <w:b/>
                <w:sz w:val="16"/>
                <w:szCs w:val="16"/>
              </w:rPr>
              <w:t xml:space="preserve">Breve descripción de la actividad subvencionable (de entre las descritas en </w:t>
            </w:r>
            <w:r w:rsidR="00B31EDD">
              <w:rPr>
                <w:rFonts w:ascii="Arial" w:hAnsi="Arial" w:cs="Arial"/>
                <w:b/>
                <w:sz w:val="16"/>
                <w:szCs w:val="16"/>
              </w:rPr>
              <w:t>el artículo 2 de la Orden UIC/17/2020, de 13 de marzo</w:t>
            </w:r>
            <w:r>
              <w:rPr>
                <w:rFonts w:ascii="Arial" w:hAnsi="Arial" w:cs="Arial"/>
                <w:b/>
                <w:sz w:val="16"/>
                <w:szCs w:val="16"/>
              </w:rPr>
              <w:t>, BOC nº 63 de 31 de marzo de 2020)</w:t>
            </w:r>
          </w:p>
        </w:tc>
      </w:tr>
      <w:tr w:rsidR="00DB1B81" w14:paraId="6BB0CF10" w14:textId="77777777" w:rsidTr="00A73F1F">
        <w:trPr>
          <w:trHeight w:hRule="exact" w:val="2894"/>
        </w:trPr>
        <w:tc>
          <w:tcPr>
            <w:tcW w:w="10184" w:type="dxa"/>
            <w:gridSpan w:val="4"/>
          </w:tcPr>
          <w:p w14:paraId="138DD49D" w14:textId="77777777" w:rsidR="00DB1B81" w:rsidRDefault="00DB1B81" w:rsidP="00C83C0B">
            <w:pPr>
              <w:jc w:val="both"/>
              <w:rPr>
                <w:rFonts w:ascii="Arial" w:hAnsi="Arial" w:cs="Arial"/>
                <w:b/>
                <w:sz w:val="16"/>
                <w:szCs w:val="16"/>
              </w:rPr>
            </w:pPr>
          </w:p>
          <w:p w14:paraId="432247E1" w14:textId="77777777" w:rsidR="00DB1B81" w:rsidRDefault="00DB1B81" w:rsidP="00C83C0B">
            <w:pPr>
              <w:jc w:val="both"/>
              <w:rPr>
                <w:rFonts w:ascii="Arial" w:hAnsi="Arial" w:cs="Arial"/>
                <w:b/>
                <w:sz w:val="16"/>
                <w:szCs w:val="16"/>
              </w:rPr>
            </w:pPr>
          </w:p>
          <w:p w14:paraId="152C4919" w14:textId="77777777" w:rsidR="00DB1B81" w:rsidRDefault="00DB1B81" w:rsidP="00C83C0B">
            <w:pPr>
              <w:jc w:val="both"/>
              <w:rPr>
                <w:rFonts w:ascii="Arial" w:hAnsi="Arial" w:cs="Arial"/>
                <w:b/>
                <w:sz w:val="16"/>
                <w:szCs w:val="16"/>
              </w:rPr>
            </w:pPr>
          </w:p>
          <w:p w14:paraId="5EFD0D10" w14:textId="77777777" w:rsidR="00DB1B81" w:rsidRDefault="00DB1B81" w:rsidP="00C83C0B">
            <w:pPr>
              <w:jc w:val="both"/>
              <w:rPr>
                <w:rFonts w:ascii="Arial" w:hAnsi="Arial" w:cs="Arial"/>
                <w:b/>
                <w:sz w:val="16"/>
                <w:szCs w:val="16"/>
              </w:rPr>
            </w:pPr>
          </w:p>
          <w:p w14:paraId="2CEAF582" w14:textId="77777777" w:rsidR="00DB1B81" w:rsidRDefault="00DB1B81" w:rsidP="00C83C0B">
            <w:pPr>
              <w:jc w:val="both"/>
              <w:rPr>
                <w:rFonts w:ascii="Arial" w:hAnsi="Arial" w:cs="Arial"/>
                <w:b/>
                <w:sz w:val="16"/>
                <w:szCs w:val="16"/>
              </w:rPr>
            </w:pPr>
          </w:p>
          <w:p w14:paraId="4CD935C5" w14:textId="77777777" w:rsidR="00DB1B81" w:rsidRDefault="00DB1B81" w:rsidP="00C83C0B">
            <w:pPr>
              <w:jc w:val="both"/>
              <w:rPr>
                <w:rFonts w:ascii="Arial" w:hAnsi="Arial" w:cs="Arial"/>
                <w:b/>
                <w:sz w:val="16"/>
                <w:szCs w:val="16"/>
              </w:rPr>
            </w:pPr>
          </w:p>
          <w:p w14:paraId="43F0B396" w14:textId="77777777" w:rsidR="00DB1B81" w:rsidRDefault="00DB1B81" w:rsidP="00C83C0B">
            <w:pPr>
              <w:jc w:val="both"/>
              <w:rPr>
                <w:rFonts w:ascii="Arial" w:hAnsi="Arial" w:cs="Arial"/>
                <w:b/>
                <w:sz w:val="16"/>
                <w:szCs w:val="16"/>
              </w:rPr>
            </w:pPr>
          </w:p>
          <w:p w14:paraId="0426665A" w14:textId="77777777" w:rsidR="00DB1B81" w:rsidRDefault="00DB1B81" w:rsidP="00C83C0B">
            <w:pPr>
              <w:jc w:val="both"/>
              <w:rPr>
                <w:rFonts w:ascii="Arial" w:hAnsi="Arial" w:cs="Arial"/>
                <w:b/>
                <w:sz w:val="16"/>
                <w:szCs w:val="16"/>
              </w:rPr>
            </w:pPr>
          </w:p>
          <w:p w14:paraId="50312A8A" w14:textId="77777777" w:rsidR="00DB1B81" w:rsidRDefault="00DB1B81" w:rsidP="00C83C0B">
            <w:pPr>
              <w:jc w:val="both"/>
              <w:rPr>
                <w:rFonts w:ascii="Arial" w:hAnsi="Arial" w:cs="Arial"/>
                <w:b/>
                <w:sz w:val="16"/>
                <w:szCs w:val="16"/>
              </w:rPr>
            </w:pPr>
          </w:p>
          <w:p w14:paraId="0939D18B" w14:textId="77777777" w:rsidR="00DB1B81" w:rsidRDefault="00DB1B81" w:rsidP="00C83C0B">
            <w:pPr>
              <w:jc w:val="both"/>
              <w:rPr>
                <w:rFonts w:ascii="Arial" w:hAnsi="Arial" w:cs="Arial"/>
                <w:b/>
                <w:sz w:val="16"/>
                <w:szCs w:val="16"/>
              </w:rPr>
            </w:pPr>
          </w:p>
          <w:p w14:paraId="0A287A12" w14:textId="77777777" w:rsidR="00DB1B81" w:rsidRDefault="00DB1B81" w:rsidP="00C83C0B">
            <w:pPr>
              <w:jc w:val="both"/>
              <w:rPr>
                <w:rFonts w:ascii="Arial" w:hAnsi="Arial" w:cs="Arial"/>
                <w:b/>
                <w:sz w:val="16"/>
                <w:szCs w:val="16"/>
              </w:rPr>
            </w:pPr>
          </w:p>
          <w:p w14:paraId="4DDFBD56" w14:textId="77777777" w:rsidR="00DB1B81" w:rsidRDefault="00DB1B81" w:rsidP="00C83C0B">
            <w:pPr>
              <w:jc w:val="both"/>
              <w:rPr>
                <w:rFonts w:ascii="Arial" w:hAnsi="Arial" w:cs="Arial"/>
                <w:b/>
                <w:sz w:val="16"/>
                <w:szCs w:val="16"/>
              </w:rPr>
            </w:pPr>
          </w:p>
          <w:p w14:paraId="1B6F59F2" w14:textId="77777777" w:rsidR="00DB1B81" w:rsidRDefault="00DB1B81" w:rsidP="00C83C0B">
            <w:pPr>
              <w:jc w:val="both"/>
              <w:rPr>
                <w:rFonts w:ascii="Arial" w:hAnsi="Arial" w:cs="Arial"/>
                <w:b/>
                <w:sz w:val="16"/>
                <w:szCs w:val="16"/>
              </w:rPr>
            </w:pPr>
          </w:p>
          <w:p w14:paraId="19DA5A41" w14:textId="77777777" w:rsidR="00DB1B81" w:rsidRDefault="00DB1B81" w:rsidP="00C83C0B">
            <w:pPr>
              <w:jc w:val="both"/>
              <w:rPr>
                <w:rFonts w:ascii="Arial" w:hAnsi="Arial" w:cs="Arial"/>
                <w:b/>
                <w:sz w:val="16"/>
                <w:szCs w:val="16"/>
              </w:rPr>
            </w:pPr>
          </w:p>
          <w:p w14:paraId="68C53213" w14:textId="77777777" w:rsidR="00DB1B81" w:rsidRDefault="00DB1B81" w:rsidP="00C83C0B">
            <w:pPr>
              <w:jc w:val="both"/>
              <w:rPr>
                <w:rFonts w:ascii="Arial" w:hAnsi="Arial" w:cs="Arial"/>
                <w:b/>
                <w:sz w:val="16"/>
                <w:szCs w:val="16"/>
              </w:rPr>
            </w:pPr>
          </w:p>
          <w:p w14:paraId="701EE129" w14:textId="77777777" w:rsidR="00DB1B81" w:rsidRDefault="00DB1B81" w:rsidP="00C83C0B">
            <w:pPr>
              <w:jc w:val="both"/>
              <w:rPr>
                <w:rFonts w:ascii="Arial" w:hAnsi="Arial" w:cs="Arial"/>
                <w:b/>
                <w:sz w:val="16"/>
                <w:szCs w:val="16"/>
              </w:rPr>
            </w:pPr>
          </w:p>
        </w:tc>
      </w:tr>
      <w:tr w:rsidR="00DB1B81" w14:paraId="3E6F5738" w14:textId="77777777" w:rsidTr="00DB1B81">
        <w:trPr>
          <w:trHeight w:hRule="exact" w:val="275"/>
        </w:trPr>
        <w:tc>
          <w:tcPr>
            <w:tcW w:w="10184" w:type="dxa"/>
            <w:gridSpan w:val="4"/>
          </w:tcPr>
          <w:p w14:paraId="79048BAD" w14:textId="56D12D47" w:rsidR="00DB1B81" w:rsidRPr="004E5504" w:rsidRDefault="00987017" w:rsidP="00B31EDD">
            <w:pPr>
              <w:jc w:val="both"/>
              <w:rPr>
                <w:rFonts w:ascii="Arial" w:hAnsi="Arial" w:cs="Arial"/>
                <w:b/>
                <w:sz w:val="16"/>
                <w:szCs w:val="16"/>
              </w:rPr>
            </w:pPr>
            <w:r>
              <w:rPr>
                <w:rFonts w:ascii="Arial" w:hAnsi="Arial" w:cs="Arial"/>
                <w:b/>
                <w:sz w:val="16"/>
                <w:szCs w:val="16"/>
              </w:rPr>
              <w:t>Fechas de ejecución o plazo de ejecución previsto</w:t>
            </w:r>
            <w:r w:rsidR="00B31EDD">
              <w:rPr>
                <w:rFonts w:ascii="Arial" w:hAnsi="Arial" w:cs="Arial"/>
                <w:b/>
                <w:sz w:val="16"/>
                <w:szCs w:val="16"/>
              </w:rPr>
              <w:t xml:space="preserve"> (art. 5.1</w:t>
            </w:r>
            <w:r w:rsidR="00DB1B81">
              <w:rPr>
                <w:rFonts w:ascii="Arial" w:hAnsi="Arial" w:cs="Arial"/>
                <w:b/>
                <w:sz w:val="16"/>
                <w:szCs w:val="16"/>
              </w:rPr>
              <w:t xml:space="preserve"> de la Convocatoria)</w:t>
            </w:r>
          </w:p>
        </w:tc>
      </w:tr>
      <w:tr w:rsidR="00DB1B81" w:rsidRPr="00584ED0" w14:paraId="3C54DE59" w14:textId="77777777" w:rsidTr="00DB1B81">
        <w:trPr>
          <w:trHeight w:hRule="exact" w:val="316"/>
        </w:trPr>
        <w:tc>
          <w:tcPr>
            <w:tcW w:w="10184" w:type="dxa"/>
            <w:gridSpan w:val="4"/>
          </w:tcPr>
          <w:p w14:paraId="5071E46C" w14:textId="77777777" w:rsidR="00DB1B81" w:rsidRDefault="00DB1B81" w:rsidP="00C83C0B">
            <w:pPr>
              <w:rPr>
                <w:rFonts w:ascii="Arial" w:hAnsi="Arial" w:cs="Arial"/>
                <w:sz w:val="16"/>
                <w:szCs w:val="16"/>
              </w:rPr>
            </w:pPr>
          </w:p>
        </w:tc>
      </w:tr>
      <w:tr w:rsidR="00DB1B81" w:rsidRPr="00324D44" w14:paraId="7E872FEE" w14:textId="77777777" w:rsidTr="00DB1B81">
        <w:trPr>
          <w:trHeight w:hRule="exact" w:val="234"/>
        </w:trPr>
        <w:tc>
          <w:tcPr>
            <w:tcW w:w="10184" w:type="dxa"/>
            <w:gridSpan w:val="4"/>
          </w:tcPr>
          <w:p w14:paraId="1EE2D161" w14:textId="33A841AB" w:rsidR="00DB1B81" w:rsidRPr="00324D44" w:rsidRDefault="00DB1B81" w:rsidP="00B31EDD">
            <w:pPr>
              <w:rPr>
                <w:rFonts w:ascii="Arial" w:hAnsi="Arial" w:cs="Arial"/>
                <w:sz w:val="16"/>
                <w:szCs w:val="16"/>
              </w:rPr>
            </w:pPr>
            <w:r>
              <w:rPr>
                <w:rFonts w:ascii="Arial" w:hAnsi="Arial" w:cs="Arial"/>
                <w:b/>
                <w:sz w:val="16"/>
                <w:szCs w:val="16"/>
              </w:rPr>
              <w:t>Presupuesto total</w:t>
            </w:r>
            <w:r w:rsidR="00B31EDD">
              <w:rPr>
                <w:rFonts w:ascii="Arial" w:hAnsi="Arial" w:cs="Arial"/>
                <w:b/>
                <w:sz w:val="16"/>
                <w:szCs w:val="16"/>
              </w:rPr>
              <w:t xml:space="preserve"> de la actividad, IVA incluido</w:t>
            </w:r>
          </w:p>
        </w:tc>
      </w:tr>
      <w:tr w:rsidR="00DB1B81" w:rsidRPr="00584ED0" w14:paraId="10F5F8F0" w14:textId="77777777" w:rsidTr="00DB1B81">
        <w:trPr>
          <w:trHeight w:hRule="exact" w:val="334"/>
        </w:trPr>
        <w:tc>
          <w:tcPr>
            <w:tcW w:w="10184" w:type="dxa"/>
            <w:gridSpan w:val="4"/>
          </w:tcPr>
          <w:p w14:paraId="2346B86C" w14:textId="2F62F302" w:rsidR="00DB1B81" w:rsidRPr="00324D44" w:rsidRDefault="00DB1B81" w:rsidP="00C83C0B">
            <w:pPr>
              <w:rPr>
                <w:rFonts w:ascii="Arial" w:hAnsi="Arial" w:cs="Arial"/>
                <w:sz w:val="16"/>
                <w:szCs w:val="16"/>
              </w:rPr>
            </w:pPr>
          </w:p>
          <w:p w14:paraId="6B1DBD8E" w14:textId="77777777" w:rsidR="00DB1B81" w:rsidRPr="00324D44" w:rsidRDefault="00DB1B81" w:rsidP="00C83C0B">
            <w:pPr>
              <w:rPr>
                <w:rFonts w:ascii="Arial" w:hAnsi="Arial" w:cs="Arial"/>
                <w:sz w:val="16"/>
                <w:szCs w:val="16"/>
              </w:rPr>
            </w:pPr>
          </w:p>
          <w:p w14:paraId="6EFDE4DF" w14:textId="77777777" w:rsidR="00DB1B81" w:rsidRPr="00324D44" w:rsidRDefault="00DB1B81" w:rsidP="00C83C0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p w14:paraId="1D423B9F" w14:textId="77777777" w:rsidR="00DB1B81" w:rsidRPr="00324D44" w:rsidRDefault="00DB1B81" w:rsidP="00C83C0B">
            <w:pPr>
              <w:rPr>
                <w:rFonts w:ascii="Arial" w:hAnsi="Arial" w:cs="Arial"/>
                <w:sz w:val="16"/>
                <w:szCs w:val="16"/>
              </w:rPr>
            </w:pPr>
            <w:r>
              <w:rPr>
                <w:rFonts w:ascii="Arial" w:hAnsi="Arial" w:cs="Arial"/>
                <w:sz w:val="16"/>
                <w:szCs w:val="16"/>
              </w:rPr>
              <w:fldChar w:fldCharType="begin">
                <w:ffData>
                  <w:name w:val=""/>
                  <w:enabled/>
                  <w:calcOnExit w:val="0"/>
                  <w:textInput>
                    <w:format w:val="Primera mayúsculas"/>
                  </w:textInput>
                </w:ffData>
              </w:fldChar>
            </w:r>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t> </w:t>
            </w:r>
            <w:r>
              <w:rPr>
                <w:rFonts w:ascii="Arial" w:hAnsi="Arial" w:cs="Arial"/>
                <w:sz w:val="16"/>
                <w:szCs w:val="16"/>
              </w:rPr>
              <w:fldChar w:fldCharType="end"/>
            </w:r>
          </w:p>
        </w:tc>
      </w:tr>
    </w:tbl>
    <w:p w14:paraId="76D4DF94" w14:textId="61FD2CB0" w:rsidR="00B53771" w:rsidRDefault="00B53771">
      <w:pPr>
        <w:rPr>
          <w:u w:val="single"/>
        </w:rPr>
        <w:sectPr w:rsidR="00B53771" w:rsidSect="005476C5">
          <w:headerReference w:type="default" r:id="rId8"/>
          <w:footerReference w:type="default" r:id="rId9"/>
          <w:pgSz w:w="11906" w:h="16838" w:code="9"/>
          <w:pgMar w:top="851" w:right="851" w:bottom="851" w:left="851" w:header="850" w:footer="567" w:gutter="0"/>
          <w:cols w:space="708"/>
          <w:docGrid w:linePitch="360"/>
        </w:sectPr>
      </w:pPr>
    </w:p>
    <w:p w14:paraId="5F9233F7" w14:textId="59007955" w:rsidR="001B3A65" w:rsidRPr="00B53771" w:rsidRDefault="001B3A65">
      <w:pPr>
        <w:rPr>
          <w:sz w:val="8"/>
          <w:szCs w:val="8"/>
          <w:u w:val="single"/>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4730E38F" w14:textId="77777777" w:rsidTr="00C83C0B">
        <w:tc>
          <w:tcPr>
            <w:tcW w:w="10206" w:type="dxa"/>
            <w:shd w:val="clear" w:color="auto" w:fill="C0C0C0"/>
          </w:tcPr>
          <w:p w14:paraId="3A6EC964" w14:textId="77777777" w:rsidR="00DB1B81" w:rsidRPr="0022201B" w:rsidRDefault="00DB1B81" w:rsidP="00C83C0B">
            <w:pPr>
              <w:rPr>
                <w:rFonts w:ascii="Arial" w:hAnsi="Arial" w:cs="Arial"/>
                <w:b/>
                <w:sz w:val="18"/>
                <w:szCs w:val="18"/>
              </w:rPr>
            </w:pPr>
            <w:r w:rsidRPr="00785BF8">
              <w:rPr>
                <w:rFonts w:ascii="Arial" w:hAnsi="Arial" w:cs="Arial"/>
                <w:b/>
                <w:sz w:val="18"/>
                <w:szCs w:val="18"/>
              </w:rPr>
              <w:t xml:space="preserve">Documentación adjunta </w:t>
            </w:r>
            <w:r w:rsidRPr="00785BF8">
              <w:rPr>
                <w:rFonts w:ascii="Arial" w:hAnsi="Arial" w:cs="Arial"/>
                <w:b/>
                <w:i/>
                <w:sz w:val="14"/>
                <w:szCs w:val="14"/>
              </w:rPr>
              <w:t>(marque lo que proceda)</w:t>
            </w:r>
            <w:r>
              <w:rPr>
                <w:rFonts w:ascii="Arial" w:hAnsi="Arial" w:cs="Arial"/>
                <w:b/>
                <w:i/>
                <w:sz w:val="14"/>
                <w:szCs w:val="14"/>
              </w:rPr>
              <w:t xml:space="preserve"> </w:t>
            </w:r>
            <w:r>
              <w:rPr>
                <w:rFonts w:ascii="Arial" w:hAnsi="Arial" w:cs="Arial"/>
                <w:b/>
                <w:sz w:val="14"/>
                <w:szCs w:val="14"/>
              </w:rPr>
              <w:t>(3)</w:t>
            </w:r>
          </w:p>
        </w:tc>
      </w:tr>
    </w:tbl>
    <w:p w14:paraId="3996C3CF" w14:textId="77777777" w:rsidR="00DB1B81" w:rsidRPr="00BB5B81" w:rsidRDefault="00DB1B81" w:rsidP="00DB1B81">
      <w:pPr>
        <w:rPr>
          <w:rFonts w:ascii="Arial" w:hAnsi="Arial" w:cs="Arial"/>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tblBorders>
        <w:tblCellMar>
          <w:left w:w="70" w:type="dxa"/>
          <w:right w:w="70" w:type="dxa"/>
        </w:tblCellMar>
        <w:tblLook w:val="0000" w:firstRow="0" w:lastRow="0" w:firstColumn="0" w:lastColumn="0" w:noHBand="0" w:noVBand="0"/>
      </w:tblPr>
      <w:tblGrid>
        <w:gridCol w:w="1134"/>
        <w:gridCol w:w="6096"/>
        <w:gridCol w:w="1134"/>
        <w:gridCol w:w="1842"/>
      </w:tblGrid>
      <w:tr w:rsidR="00DB1B81" w14:paraId="50A3C321"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67E2B463" w14:textId="77777777" w:rsidR="00DB1B81" w:rsidRPr="00E225E4" w:rsidRDefault="00DB1B81" w:rsidP="00C83C0B">
            <w:pPr>
              <w:jc w:val="center"/>
              <w:rPr>
                <w:rFonts w:ascii="Arial" w:hAnsi="Arial" w:cs="Arial"/>
                <w:sz w:val="16"/>
                <w:szCs w:val="16"/>
              </w:rPr>
            </w:pPr>
            <w:r w:rsidRPr="00E225E4">
              <w:rPr>
                <w:rFonts w:ascii="Arial" w:hAnsi="Arial" w:cs="Arial"/>
                <w:sz w:val="16"/>
                <w:szCs w:val="16"/>
              </w:rPr>
              <w:t>TIPO DE DOCUMENTO</w:t>
            </w:r>
          </w:p>
        </w:tc>
        <w:tc>
          <w:tcPr>
            <w:tcW w:w="1842" w:type="dxa"/>
            <w:tcBorders>
              <w:top w:val="single" w:sz="8" w:space="0" w:color="999999"/>
              <w:left w:val="single" w:sz="6" w:space="0" w:color="999999"/>
              <w:bottom w:val="single" w:sz="6" w:space="0" w:color="999999"/>
            </w:tcBorders>
            <w:vAlign w:val="center"/>
          </w:tcPr>
          <w:p w14:paraId="7F2F3225" w14:textId="77777777" w:rsidR="00DB1B81" w:rsidRDefault="00DB1B81" w:rsidP="00C83C0B">
            <w:pPr>
              <w:jc w:val="center"/>
              <w:rPr>
                <w:rFonts w:ascii="Arial" w:hAnsi="Arial" w:cs="Arial"/>
                <w:sz w:val="20"/>
                <w:szCs w:val="20"/>
              </w:rPr>
            </w:pPr>
            <w:r>
              <w:rPr>
                <w:rFonts w:ascii="Arial" w:hAnsi="Arial" w:cs="Arial"/>
                <w:sz w:val="16"/>
                <w:szCs w:val="16"/>
              </w:rPr>
              <w:t>SE APORTA</w:t>
            </w:r>
            <w:r>
              <w:rPr>
                <w:rFonts w:ascii="Arial" w:hAnsi="Arial" w:cs="Arial"/>
                <w:sz w:val="16"/>
                <w:szCs w:val="16"/>
              </w:rPr>
              <w:br/>
              <w:t>CON LA SOLICITUD</w:t>
            </w:r>
          </w:p>
        </w:tc>
      </w:tr>
      <w:tr w:rsidR="00DB1B81" w:rsidRPr="00102459" w14:paraId="7F94BC06"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3581B569" w14:textId="5FB06B12" w:rsidR="00DB1B81" w:rsidRPr="00102459" w:rsidRDefault="00B31EDD" w:rsidP="00C83C0B">
            <w:pPr>
              <w:jc w:val="both"/>
              <w:rPr>
                <w:rFonts w:ascii="Arial" w:hAnsi="Arial" w:cs="Arial"/>
                <w:sz w:val="16"/>
                <w:szCs w:val="16"/>
              </w:rPr>
            </w:pPr>
            <w:r>
              <w:rPr>
                <w:rFonts w:ascii="Arial" w:hAnsi="Arial" w:cs="Arial"/>
                <w:sz w:val="16"/>
                <w:szCs w:val="16"/>
              </w:rPr>
              <w:t>1. Certificación del Secretario/a o Interventor/a relativo a la resolución del órgano competente de la Entidad Local por acordando solic</w:t>
            </w:r>
            <w:r w:rsidR="00A36F09">
              <w:rPr>
                <w:rFonts w:ascii="Arial" w:hAnsi="Arial" w:cs="Arial"/>
                <w:sz w:val="16"/>
                <w:szCs w:val="16"/>
              </w:rPr>
              <w:t>itar la subvención.</w:t>
            </w:r>
          </w:p>
        </w:tc>
        <w:tc>
          <w:tcPr>
            <w:tcW w:w="1842" w:type="dxa"/>
            <w:tcBorders>
              <w:top w:val="single" w:sz="8" w:space="0" w:color="999999"/>
              <w:left w:val="single" w:sz="6" w:space="0" w:color="999999"/>
              <w:bottom w:val="single" w:sz="6" w:space="0" w:color="999999"/>
            </w:tcBorders>
            <w:vAlign w:val="center"/>
          </w:tcPr>
          <w:p w14:paraId="4C19509D" w14:textId="416BCF05" w:rsidR="00DB1B81" w:rsidRPr="00102459" w:rsidRDefault="00714B05"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018317479"/>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p w14:paraId="02367E37" w14:textId="77777777" w:rsidR="00DB1B81" w:rsidRPr="00102459" w:rsidRDefault="00DB1B81" w:rsidP="00C83C0B">
            <w:pPr>
              <w:jc w:val="center"/>
              <w:rPr>
                <w:rFonts w:ascii="Arial" w:hAnsi="Arial" w:cs="Arial"/>
                <w:sz w:val="16"/>
                <w:szCs w:val="16"/>
              </w:rPr>
            </w:pPr>
          </w:p>
        </w:tc>
      </w:tr>
      <w:tr w:rsidR="00DB1B81" w:rsidRPr="00102459" w14:paraId="1272762A" w14:textId="77777777" w:rsidTr="00C83C0B">
        <w:trPr>
          <w:trHeight w:hRule="exact" w:val="439"/>
        </w:trPr>
        <w:tc>
          <w:tcPr>
            <w:tcW w:w="8364" w:type="dxa"/>
            <w:gridSpan w:val="3"/>
            <w:tcBorders>
              <w:top w:val="single" w:sz="8" w:space="0" w:color="999999"/>
              <w:bottom w:val="single" w:sz="6" w:space="0" w:color="999999"/>
              <w:right w:val="single" w:sz="6" w:space="0" w:color="999999"/>
            </w:tcBorders>
            <w:vAlign w:val="center"/>
          </w:tcPr>
          <w:p w14:paraId="07FE2D4B" w14:textId="5A6EB2E0" w:rsidR="00DB1B81" w:rsidRPr="00102459" w:rsidRDefault="00DB1B81" w:rsidP="00B31EDD">
            <w:pPr>
              <w:jc w:val="both"/>
              <w:rPr>
                <w:rFonts w:ascii="Arial" w:hAnsi="Arial" w:cs="Arial"/>
                <w:sz w:val="16"/>
                <w:szCs w:val="16"/>
              </w:rPr>
            </w:pPr>
            <w:r w:rsidRPr="00102459">
              <w:rPr>
                <w:rFonts w:ascii="Arial" w:hAnsi="Arial" w:cs="Arial"/>
                <w:sz w:val="16"/>
                <w:szCs w:val="16"/>
              </w:rPr>
              <w:t xml:space="preserve">2. </w:t>
            </w:r>
            <w:r w:rsidR="00B31EDD">
              <w:rPr>
                <w:rFonts w:ascii="Arial" w:hAnsi="Arial" w:cs="Arial"/>
                <w:sz w:val="16"/>
                <w:szCs w:val="16"/>
              </w:rPr>
              <w:t>Memoria descriptiva de la actividad para la que se solicita la s</w:t>
            </w:r>
            <w:r w:rsidR="00A36F09">
              <w:rPr>
                <w:rFonts w:ascii="Arial" w:hAnsi="Arial" w:cs="Arial"/>
                <w:sz w:val="16"/>
                <w:szCs w:val="16"/>
              </w:rPr>
              <w:t>ubvención.</w:t>
            </w:r>
          </w:p>
        </w:tc>
        <w:tc>
          <w:tcPr>
            <w:tcW w:w="1842" w:type="dxa"/>
            <w:tcBorders>
              <w:top w:val="single" w:sz="8" w:space="0" w:color="999999"/>
              <w:left w:val="single" w:sz="6" w:space="0" w:color="999999"/>
              <w:bottom w:val="single" w:sz="6" w:space="0" w:color="999999"/>
            </w:tcBorders>
            <w:vAlign w:val="center"/>
          </w:tcPr>
          <w:p w14:paraId="0178CD8E" w14:textId="73D7636B" w:rsidR="00DB1B81" w:rsidRPr="00102459" w:rsidRDefault="002421CF" w:rsidP="002421CF">
            <w:pPr>
              <w:jc w:val="center"/>
              <w:rPr>
                <w:rFonts w:ascii="Arial" w:hAnsi="Arial" w:cs="Arial"/>
                <w:sz w:val="16"/>
                <w:szCs w:val="16"/>
              </w:rPr>
            </w:pPr>
            <w:r w:rsidRPr="00102459">
              <w:rPr>
                <w:rFonts w:ascii="Arial" w:hAnsi="Arial" w:cs="Arial"/>
                <w:sz w:val="16"/>
                <w:szCs w:val="16"/>
              </w:rPr>
              <w:t xml:space="preserve">   </w:t>
            </w:r>
            <w:sdt>
              <w:sdtPr>
                <w:rPr>
                  <w:rFonts w:ascii="Arial" w:hAnsi="Arial" w:cs="Arial"/>
                  <w:sz w:val="16"/>
                  <w:szCs w:val="16"/>
                </w:rPr>
                <w:id w:val="1575614800"/>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4E01C544" w14:textId="77777777" w:rsidTr="00C83C0B">
        <w:trPr>
          <w:trHeight w:hRule="exact" w:val="676"/>
        </w:trPr>
        <w:tc>
          <w:tcPr>
            <w:tcW w:w="8364" w:type="dxa"/>
            <w:gridSpan w:val="3"/>
            <w:tcBorders>
              <w:top w:val="single" w:sz="6" w:space="0" w:color="999999"/>
              <w:bottom w:val="single" w:sz="6" w:space="0" w:color="999999"/>
              <w:right w:val="single" w:sz="6" w:space="0" w:color="999999"/>
            </w:tcBorders>
            <w:noWrap/>
            <w:tcMar>
              <w:top w:w="6" w:type="dxa"/>
              <w:bottom w:w="6" w:type="dxa"/>
            </w:tcMar>
            <w:vAlign w:val="center"/>
          </w:tcPr>
          <w:p w14:paraId="4C2BD7DD" w14:textId="02644DA1" w:rsidR="00DB1B81" w:rsidRPr="00102459" w:rsidRDefault="00DB1B81" w:rsidP="00B31EDD">
            <w:pPr>
              <w:rPr>
                <w:rFonts w:ascii="Arial" w:hAnsi="Arial" w:cs="Arial"/>
                <w:sz w:val="20"/>
                <w:szCs w:val="20"/>
              </w:rPr>
            </w:pPr>
            <w:r w:rsidRPr="00102459">
              <w:rPr>
                <w:rFonts w:ascii="Arial" w:hAnsi="Arial" w:cs="Arial"/>
                <w:sz w:val="16"/>
                <w:szCs w:val="16"/>
              </w:rPr>
              <w:t xml:space="preserve">3. </w:t>
            </w:r>
            <w:r w:rsidR="00B31EDD">
              <w:rPr>
                <w:rFonts w:ascii="Arial" w:hAnsi="Arial" w:cs="Arial"/>
                <w:sz w:val="16"/>
                <w:szCs w:val="16"/>
              </w:rPr>
              <w:t>Presupuesto de la actividad calculado con IVA, detallando los gastos a realizar en la ejecución de la misma</w:t>
            </w:r>
            <w:r w:rsidR="00A36F09">
              <w:rPr>
                <w:rFonts w:ascii="Arial" w:hAnsi="Arial" w:cs="Arial"/>
                <w:sz w:val="16"/>
                <w:szCs w:val="16"/>
              </w:rPr>
              <w:t>.</w:t>
            </w:r>
          </w:p>
        </w:tc>
        <w:tc>
          <w:tcPr>
            <w:tcW w:w="1842" w:type="dxa"/>
            <w:tcBorders>
              <w:top w:val="single" w:sz="6" w:space="0" w:color="999999"/>
              <w:left w:val="single" w:sz="6" w:space="0" w:color="999999"/>
              <w:bottom w:val="single" w:sz="6" w:space="0" w:color="999999"/>
            </w:tcBorders>
            <w:noWrap/>
            <w:tcMar>
              <w:top w:w="6" w:type="dxa"/>
              <w:bottom w:w="6" w:type="dxa"/>
            </w:tcMar>
            <w:vAlign w:val="center"/>
          </w:tcPr>
          <w:p w14:paraId="645801C6" w14:textId="24AF3459"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194003688"/>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p w14:paraId="1F48FC3F" w14:textId="77777777" w:rsidR="00DB1B81" w:rsidRPr="00102459" w:rsidRDefault="00DB1B81" w:rsidP="00C83C0B">
            <w:pPr>
              <w:jc w:val="center"/>
              <w:rPr>
                <w:rFonts w:ascii="Arial" w:hAnsi="Arial" w:cs="Arial"/>
              </w:rPr>
            </w:pPr>
          </w:p>
        </w:tc>
      </w:tr>
      <w:tr w:rsidR="00DB1B81" w:rsidRPr="00102459" w14:paraId="7ED0BDFC" w14:textId="77777777" w:rsidTr="00C83C0B">
        <w:trPr>
          <w:trHeight w:val="170"/>
        </w:trPr>
        <w:tc>
          <w:tcPr>
            <w:tcW w:w="8364" w:type="dxa"/>
            <w:gridSpan w:val="3"/>
            <w:tcBorders>
              <w:top w:val="single" w:sz="6" w:space="0" w:color="999999"/>
              <w:bottom w:val="single" w:sz="6" w:space="0" w:color="999999"/>
              <w:right w:val="single" w:sz="6" w:space="0" w:color="999999"/>
            </w:tcBorders>
          </w:tcPr>
          <w:p w14:paraId="34F9AD60" w14:textId="1C7FD7DB" w:rsidR="00DB1B81" w:rsidRPr="00102459" w:rsidRDefault="00DB1B81" w:rsidP="0077532E">
            <w:pPr>
              <w:rPr>
                <w:rFonts w:ascii="Arial" w:hAnsi="Arial" w:cs="Arial"/>
                <w:sz w:val="16"/>
                <w:szCs w:val="16"/>
              </w:rPr>
            </w:pPr>
            <w:r w:rsidRPr="00102459">
              <w:rPr>
                <w:rFonts w:ascii="Arial" w:hAnsi="Arial" w:cs="Arial"/>
                <w:sz w:val="16"/>
                <w:szCs w:val="16"/>
              </w:rPr>
              <w:t xml:space="preserve">4. </w:t>
            </w:r>
            <w:r w:rsidR="0077532E">
              <w:rPr>
                <w:rFonts w:ascii="Arial" w:hAnsi="Arial" w:cs="Arial"/>
                <w:sz w:val="16"/>
                <w:szCs w:val="16"/>
              </w:rPr>
              <w:t xml:space="preserve">Autorizaciones administrativas obtenida para realizar la obra o acreditación de </w:t>
            </w:r>
            <w:r w:rsidR="00A36F09">
              <w:rPr>
                <w:rFonts w:ascii="Arial" w:hAnsi="Arial" w:cs="Arial"/>
                <w:sz w:val="16"/>
                <w:szCs w:val="16"/>
              </w:rPr>
              <w:t>haberla solicitado</w:t>
            </w:r>
            <w:r w:rsidRPr="00102459">
              <w:rPr>
                <w:rFonts w:ascii="Arial" w:hAnsi="Arial" w:cs="Arial"/>
                <w:sz w:val="16"/>
                <w:szCs w:val="16"/>
              </w:rPr>
              <w:t>.</w:t>
            </w:r>
          </w:p>
        </w:tc>
        <w:tc>
          <w:tcPr>
            <w:tcW w:w="1842" w:type="dxa"/>
            <w:tcBorders>
              <w:top w:val="single" w:sz="6" w:space="0" w:color="999999"/>
              <w:left w:val="single" w:sz="6" w:space="0" w:color="999999"/>
              <w:bottom w:val="single" w:sz="6" w:space="0" w:color="999999"/>
            </w:tcBorders>
            <w:shd w:val="clear" w:color="auto" w:fill="auto"/>
            <w:vAlign w:val="center"/>
          </w:tcPr>
          <w:p w14:paraId="697D1663" w14:textId="2BEB48CB" w:rsidR="00DB1B81" w:rsidRPr="00102459" w:rsidRDefault="002421CF" w:rsidP="00C83C0B">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297692332"/>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DB1B81" w:rsidRPr="00102459" w14:paraId="03A2A15E" w14:textId="77777777" w:rsidTr="00C83C0B">
        <w:trPr>
          <w:trHeight w:val="219"/>
        </w:trPr>
        <w:tc>
          <w:tcPr>
            <w:tcW w:w="8364" w:type="dxa"/>
            <w:gridSpan w:val="3"/>
            <w:tcBorders>
              <w:top w:val="single" w:sz="6" w:space="0" w:color="999999"/>
              <w:bottom w:val="single" w:sz="6" w:space="0" w:color="999999"/>
              <w:right w:val="single" w:sz="6" w:space="0" w:color="999999"/>
            </w:tcBorders>
          </w:tcPr>
          <w:p w14:paraId="29156D93" w14:textId="01F77F1B" w:rsidR="00DB1B81" w:rsidRPr="00102459" w:rsidRDefault="002843B2" w:rsidP="0077532E">
            <w:pPr>
              <w:rPr>
                <w:rFonts w:ascii="Arial" w:hAnsi="Arial" w:cs="Arial"/>
                <w:sz w:val="16"/>
                <w:szCs w:val="16"/>
              </w:rPr>
            </w:pPr>
            <w:r>
              <w:rPr>
                <w:rFonts w:ascii="Arial" w:hAnsi="Arial" w:cs="Arial"/>
                <w:sz w:val="16"/>
                <w:szCs w:val="16"/>
              </w:rPr>
              <w:t>5</w:t>
            </w:r>
            <w:r w:rsidR="00DB1B81" w:rsidRPr="00102459">
              <w:rPr>
                <w:rFonts w:ascii="Arial" w:hAnsi="Arial" w:cs="Arial"/>
                <w:sz w:val="16"/>
                <w:szCs w:val="16"/>
              </w:rPr>
              <w:t xml:space="preserve">. </w:t>
            </w:r>
            <w:r w:rsidR="0077532E">
              <w:rPr>
                <w:rFonts w:ascii="Arial" w:hAnsi="Arial" w:cs="Arial"/>
                <w:sz w:val="16"/>
                <w:szCs w:val="16"/>
              </w:rPr>
              <w:t>Documentación acreditativa de las actividades de recuperación de la Memoria Histórica realizadas en los</w:t>
            </w:r>
            <w:r w:rsidR="00A36F09">
              <w:rPr>
                <w:rFonts w:ascii="Arial" w:hAnsi="Arial" w:cs="Arial"/>
                <w:sz w:val="16"/>
                <w:szCs w:val="16"/>
              </w:rPr>
              <w:t xml:space="preserve"> últimos cinco años</w:t>
            </w:r>
            <w:r w:rsidR="0077532E">
              <w:rPr>
                <w:rFonts w:ascii="Arial" w:hAnsi="Arial" w:cs="Arial"/>
                <w:sz w:val="16"/>
                <w:szCs w:val="16"/>
              </w:rPr>
              <w:t>.</w:t>
            </w:r>
          </w:p>
        </w:tc>
        <w:tc>
          <w:tcPr>
            <w:tcW w:w="1842" w:type="dxa"/>
            <w:tcBorders>
              <w:top w:val="single" w:sz="6" w:space="0" w:color="999999"/>
              <w:left w:val="single" w:sz="6" w:space="0" w:color="999999"/>
              <w:bottom w:val="single" w:sz="6" w:space="0" w:color="999999"/>
            </w:tcBorders>
            <w:shd w:val="clear" w:color="auto" w:fill="auto"/>
            <w:vAlign w:val="center"/>
          </w:tcPr>
          <w:p w14:paraId="093CFC2B" w14:textId="7E5F7797" w:rsidR="00DB1B81" w:rsidRPr="00102459" w:rsidRDefault="002421CF" w:rsidP="002421CF">
            <w:pPr>
              <w:jc w:val="center"/>
              <w:rPr>
                <w:rFonts w:ascii="Arial" w:hAnsi="Arial" w:cs="Arial"/>
              </w:rPr>
            </w:pPr>
            <w:r w:rsidRPr="00102459">
              <w:rPr>
                <w:rFonts w:ascii="Arial" w:hAnsi="Arial" w:cs="Arial"/>
                <w:sz w:val="16"/>
                <w:szCs w:val="16"/>
              </w:rPr>
              <w:t xml:space="preserve">   </w:t>
            </w:r>
            <w:sdt>
              <w:sdtPr>
                <w:rPr>
                  <w:rFonts w:ascii="Arial" w:hAnsi="Arial" w:cs="Arial"/>
                  <w:sz w:val="16"/>
                  <w:szCs w:val="16"/>
                </w:rPr>
                <w:id w:val="-1010211925"/>
                <w14:checkbox>
                  <w14:checked w14:val="0"/>
                  <w14:checkedState w14:val="2612" w14:font="MS Gothic"/>
                  <w14:uncheckedState w14:val="2610" w14:font="MS Gothic"/>
                </w14:checkbox>
              </w:sdtPr>
              <w:sdtEndPr/>
              <w:sdtContent>
                <w:r w:rsidRPr="00102459">
                  <w:rPr>
                    <w:rFonts w:ascii="MS Gothic" w:eastAsia="MS Gothic" w:hAnsi="MS Gothic" w:cs="Arial" w:hint="eastAsia"/>
                    <w:sz w:val="16"/>
                    <w:szCs w:val="16"/>
                  </w:rPr>
                  <w:t>☐</w:t>
                </w:r>
              </w:sdtContent>
            </w:sdt>
          </w:p>
        </w:tc>
      </w:tr>
      <w:tr w:rsidR="00E91CDE" w:rsidRPr="00344531" w14:paraId="5CF0F8EB" w14:textId="77777777" w:rsidTr="00C83C0B">
        <w:trPr>
          <w:trHeight w:val="170"/>
        </w:trPr>
        <w:tc>
          <w:tcPr>
            <w:tcW w:w="10206" w:type="dxa"/>
            <w:gridSpan w:val="4"/>
            <w:tcBorders>
              <w:top w:val="single" w:sz="6" w:space="0" w:color="999999"/>
              <w:bottom w:val="single" w:sz="6" w:space="0" w:color="999999"/>
            </w:tcBorders>
          </w:tcPr>
          <w:p w14:paraId="560501E8" w14:textId="77777777" w:rsidR="006A4F05" w:rsidRDefault="00E91CDE" w:rsidP="00E91CDE">
            <w:pPr>
              <w:ind w:left="75"/>
              <w:jc w:val="both"/>
              <w:rPr>
                <w:rFonts w:ascii="Arial" w:hAnsi="Arial" w:cs="Arial"/>
                <w:color w:val="000000"/>
                <w:sz w:val="16"/>
                <w:szCs w:val="16"/>
              </w:rPr>
            </w:pPr>
            <w:r>
              <w:rPr>
                <w:rFonts w:ascii="Arial" w:hAnsi="Arial" w:cs="Arial"/>
                <w:color w:val="000000"/>
                <w:sz w:val="16"/>
                <w:szCs w:val="16"/>
              </w:rPr>
              <w:t xml:space="preserve">De conformidad con lo previsto en el artículo 28 de la Ley 39/2015, de 1 de octubre, del Procedimiento Administrativo Común de las Administraciones Públicas, la Administración puede consultar o recabar los documentos siguientes por medios electrónicos. Usted se puede </w:t>
            </w:r>
            <w:r w:rsidRPr="00E56C54">
              <w:rPr>
                <w:rFonts w:ascii="Arial" w:hAnsi="Arial" w:cs="Arial"/>
                <w:b/>
                <w:color w:val="000000"/>
                <w:sz w:val="16"/>
                <w:szCs w:val="16"/>
              </w:rPr>
              <w:t>oponer de manera expresa o no autorizar dicha actuación</w:t>
            </w:r>
            <w:r>
              <w:rPr>
                <w:rFonts w:ascii="Arial" w:hAnsi="Arial" w:cs="Arial"/>
                <w:color w:val="000000"/>
                <w:sz w:val="16"/>
                <w:szCs w:val="16"/>
              </w:rPr>
              <w:t xml:space="preserve">. </w:t>
            </w:r>
          </w:p>
          <w:p w14:paraId="07C47F5B" w14:textId="0F0BCF14" w:rsidR="008E7DAA" w:rsidRDefault="008E7DAA" w:rsidP="008E7DAA">
            <w:pPr>
              <w:ind w:left="75"/>
              <w:jc w:val="both"/>
              <w:rPr>
                <w:rFonts w:ascii="Arial" w:hAnsi="Arial" w:cs="Arial"/>
                <w:color w:val="000000"/>
                <w:sz w:val="16"/>
                <w:szCs w:val="16"/>
              </w:rPr>
            </w:pPr>
            <w:r w:rsidRPr="00C850E8">
              <w:rPr>
                <w:rFonts w:ascii="Arial" w:hAnsi="Arial" w:cs="Arial"/>
                <w:b/>
                <w:color w:val="000000"/>
                <w:sz w:val="16"/>
                <w:szCs w:val="16"/>
              </w:rPr>
              <w:t>La NO OPOSICIÓN/AUTORIZACIÓN servir</w:t>
            </w:r>
            <w:r>
              <w:rPr>
                <w:rFonts w:ascii="Arial" w:hAnsi="Arial" w:cs="Arial"/>
                <w:b/>
                <w:color w:val="000000"/>
                <w:sz w:val="16"/>
                <w:szCs w:val="16"/>
              </w:rPr>
              <w:t>á</w:t>
            </w:r>
            <w:r w:rsidRPr="00C850E8">
              <w:rPr>
                <w:rFonts w:ascii="Arial" w:hAnsi="Arial" w:cs="Arial"/>
                <w:b/>
                <w:color w:val="000000"/>
                <w:sz w:val="16"/>
                <w:szCs w:val="16"/>
              </w:rPr>
              <w:t xml:space="preserve"> de base para la consulta de datos a los siguientes efectos</w:t>
            </w:r>
            <w:r>
              <w:rPr>
                <w:rFonts w:ascii="Arial" w:hAnsi="Arial" w:cs="Arial"/>
                <w:color w:val="000000"/>
                <w:sz w:val="16"/>
                <w:szCs w:val="16"/>
              </w:rPr>
              <w:t xml:space="preserve">: </w:t>
            </w:r>
            <w:r>
              <w:rPr>
                <w:rFonts w:ascii="Arial" w:hAnsi="Arial" w:cs="Arial"/>
                <w:sz w:val="16"/>
                <w:szCs w:val="16"/>
              </w:rPr>
              <w:t xml:space="preserve">la </w:t>
            </w:r>
            <w:r w:rsidRPr="00674AB7">
              <w:rPr>
                <w:rFonts w:ascii="Arial" w:hAnsi="Arial" w:cs="Arial"/>
                <w:sz w:val="16"/>
                <w:szCs w:val="16"/>
              </w:rPr>
              <w:t xml:space="preserve">tramitación del procedimiento de </w:t>
            </w:r>
            <w:r>
              <w:rPr>
                <w:rFonts w:ascii="Arial" w:hAnsi="Arial" w:cs="Arial"/>
                <w:sz w:val="16"/>
                <w:szCs w:val="16"/>
              </w:rPr>
              <w:t>concesión de la subvención,</w:t>
            </w:r>
            <w:r w:rsidRPr="00674AB7">
              <w:rPr>
                <w:rFonts w:ascii="Arial" w:hAnsi="Arial" w:cs="Arial"/>
                <w:sz w:val="16"/>
                <w:szCs w:val="16"/>
              </w:rPr>
              <w:t xml:space="preserve"> la gestión y control de las subvenciones concedidas y determinación, en su caso, de posibles responsabilidades de conformidad con la normativa reguladora en materia de subvenciones</w:t>
            </w:r>
            <w:r>
              <w:rPr>
                <w:rFonts w:ascii="Arial" w:hAnsi="Arial" w:cs="Arial"/>
                <w:sz w:val="16"/>
                <w:szCs w:val="16"/>
              </w:rPr>
              <w:t>.</w:t>
            </w:r>
          </w:p>
          <w:p w14:paraId="400CD0C6" w14:textId="6A9AFFD2" w:rsidR="00E91CDE" w:rsidRPr="006A4F05" w:rsidRDefault="00E91CDE" w:rsidP="00E91CDE">
            <w:pPr>
              <w:ind w:left="75"/>
              <w:jc w:val="both"/>
              <w:rPr>
                <w:rFonts w:ascii="Arial" w:hAnsi="Arial" w:cs="Arial"/>
                <w:color w:val="000000"/>
                <w:sz w:val="16"/>
                <w:szCs w:val="16"/>
              </w:rPr>
            </w:pPr>
            <w:r w:rsidRPr="006A4F05">
              <w:rPr>
                <w:rFonts w:ascii="Arial" w:hAnsi="Arial" w:cs="Arial"/>
                <w:color w:val="000000"/>
                <w:sz w:val="16"/>
                <w:szCs w:val="16"/>
              </w:rPr>
              <w:t xml:space="preserve">En caso de formular oposición expresa o no prestar la citada autorización, </w:t>
            </w:r>
            <w:r w:rsidRPr="006A4F05">
              <w:rPr>
                <w:rFonts w:ascii="Arial" w:hAnsi="Arial" w:cs="Arial"/>
                <w:b/>
                <w:color w:val="000000"/>
                <w:sz w:val="16"/>
                <w:szCs w:val="16"/>
              </w:rPr>
              <w:t>deberá aportar la documentación acreditativa correspondiente</w:t>
            </w:r>
            <w:r w:rsidRPr="006A4F05">
              <w:rPr>
                <w:rFonts w:ascii="Arial" w:hAnsi="Arial" w:cs="Arial"/>
                <w:color w:val="000000"/>
                <w:sz w:val="16"/>
                <w:szCs w:val="16"/>
              </w:rPr>
              <w:t>.</w:t>
            </w:r>
          </w:p>
          <w:p w14:paraId="265E0C18" w14:textId="4E7E54F8" w:rsidR="00E91CDE" w:rsidRDefault="00E91CDE" w:rsidP="004D007C">
            <w:pPr>
              <w:jc w:val="both"/>
              <w:rPr>
                <w:rFonts w:ascii="Arial" w:hAnsi="Arial" w:cs="Arial"/>
                <w:color w:val="000000"/>
                <w:sz w:val="16"/>
                <w:szCs w:val="16"/>
              </w:rPr>
            </w:pPr>
            <w:r>
              <w:rPr>
                <w:rFonts w:ascii="Arial" w:hAnsi="Arial" w:cs="Arial"/>
                <w:color w:val="000000"/>
                <w:sz w:val="16"/>
                <w:szCs w:val="16"/>
              </w:rPr>
              <w:t xml:space="preserve">Marque lo </w:t>
            </w:r>
            <w:r w:rsidR="004D007C">
              <w:rPr>
                <w:rFonts w:ascii="Arial" w:hAnsi="Arial" w:cs="Arial"/>
                <w:color w:val="000000"/>
                <w:sz w:val="16"/>
                <w:szCs w:val="16"/>
              </w:rPr>
              <w:t>que proceda:</w:t>
            </w:r>
          </w:p>
          <w:p w14:paraId="5F8E950B" w14:textId="21E2FA1F" w:rsidR="00174F91" w:rsidRPr="003F5110" w:rsidRDefault="00174F91" w:rsidP="004D007C">
            <w:pPr>
              <w:jc w:val="both"/>
              <w:rPr>
                <w:rFonts w:ascii="Arial" w:hAnsi="Arial" w:cs="Arial"/>
                <w:b/>
                <w:color w:val="000000"/>
                <w:sz w:val="16"/>
                <w:szCs w:val="16"/>
              </w:rPr>
            </w:pPr>
            <w:r>
              <w:rPr>
                <w:rFonts w:ascii="Arial" w:hAnsi="Arial" w:cs="Arial"/>
                <w:color w:val="000000"/>
                <w:sz w:val="16"/>
                <w:szCs w:val="16"/>
              </w:rPr>
              <w:t xml:space="preserve">                                                                                                                                                                                     </w:t>
            </w:r>
            <w:r w:rsidR="00E56C54">
              <w:rPr>
                <w:rFonts w:ascii="Arial" w:hAnsi="Arial" w:cs="Arial"/>
                <w:color w:val="000000"/>
                <w:sz w:val="16"/>
                <w:szCs w:val="16"/>
              </w:rPr>
              <w:t xml:space="preserve">       </w:t>
            </w:r>
            <w:r>
              <w:rPr>
                <w:rFonts w:ascii="Arial" w:hAnsi="Arial" w:cs="Arial"/>
                <w:color w:val="000000"/>
                <w:sz w:val="16"/>
                <w:szCs w:val="16"/>
              </w:rPr>
              <w:t xml:space="preserve">            </w:t>
            </w:r>
            <w:r w:rsidRPr="003F5110">
              <w:rPr>
                <w:rFonts w:ascii="Arial" w:hAnsi="Arial" w:cs="Arial"/>
                <w:b/>
                <w:color w:val="000000"/>
                <w:sz w:val="16"/>
                <w:szCs w:val="16"/>
              </w:rPr>
              <w:t>Me opongo</w:t>
            </w:r>
          </w:p>
          <w:p w14:paraId="7CB62402" w14:textId="426B5345" w:rsidR="00174F91" w:rsidRDefault="00174F91"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Documentos emitidos o en poder de la Administración de la Comunidad Autónoma de Cantabria</w:t>
            </w:r>
            <w:r w:rsidR="00E56C54">
              <w:rPr>
                <w:rFonts w:ascii="Arial" w:hAnsi="Arial" w:cs="Arial"/>
                <w:color w:val="000000"/>
                <w:sz w:val="16"/>
                <w:szCs w:val="16"/>
              </w:rPr>
              <w:t xml:space="preserve">                            </w:t>
            </w:r>
            <w:r w:rsidR="00E56C54" w:rsidRPr="00A07420">
              <w:rPr>
                <w:rFonts w:ascii="Arial" w:hAnsi="Arial" w:cs="Arial"/>
                <w:sz w:val="16"/>
                <w:szCs w:val="16"/>
              </w:rPr>
              <w:t xml:space="preserve">   </w:t>
            </w:r>
            <w:r w:rsidR="00E56C54">
              <w:rPr>
                <w:rFonts w:ascii="MS Gothic" w:eastAsia="MS Gothic" w:hAnsi="MS Gothic" w:cs="Arial" w:hint="eastAsia"/>
                <w:sz w:val="16"/>
                <w:szCs w:val="16"/>
              </w:rPr>
              <w:t xml:space="preserve">   </w:t>
            </w:r>
            <w:r w:rsidR="00E56C54" w:rsidRPr="00A07420">
              <w:rPr>
                <w:rFonts w:ascii="Arial" w:hAnsi="Arial" w:cs="Arial"/>
                <w:sz w:val="16"/>
                <w:szCs w:val="16"/>
              </w:rPr>
              <w:t xml:space="preserve">   </w:t>
            </w:r>
            <w:sdt>
              <w:sdtPr>
                <w:rPr>
                  <w:rFonts w:ascii="Arial" w:hAnsi="Arial" w:cs="Arial"/>
                  <w:sz w:val="16"/>
                  <w:szCs w:val="16"/>
                </w:rPr>
                <w:id w:val="-993099984"/>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E56C54">
              <w:rPr>
                <w:rFonts w:ascii="Arial" w:hAnsi="Arial" w:cs="Arial"/>
                <w:color w:val="000000"/>
                <w:sz w:val="16"/>
                <w:szCs w:val="16"/>
              </w:rPr>
              <w:t xml:space="preserve">      </w:t>
            </w:r>
          </w:p>
          <w:p w14:paraId="3EFEA496" w14:textId="75ED43FB" w:rsidR="00804532" w:rsidRDefault="00804532" w:rsidP="00174F91">
            <w:pPr>
              <w:pStyle w:val="Prrafodelista"/>
              <w:numPr>
                <w:ilvl w:val="0"/>
                <w:numId w:val="2"/>
              </w:numPr>
              <w:jc w:val="both"/>
              <w:rPr>
                <w:rFonts w:ascii="Arial" w:hAnsi="Arial" w:cs="Arial"/>
                <w:color w:val="000000"/>
                <w:sz w:val="16"/>
                <w:szCs w:val="16"/>
              </w:rPr>
            </w:pPr>
            <w:r>
              <w:rPr>
                <w:rFonts w:ascii="Arial" w:hAnsi="Arial" w:cs="Arial"/>
                <w:color w:val="000000"/>
                <w:sz w:val="16"/>
                <w:szCs w:val="16"/>
              </w:rPr>
              <w:t>Cumplimiento de obligaciones con la Seguridad Social</w:t>
            </w:r>
            <w:r w:rsidR="004F4670">
              <w:rPr>
                <w:rFonts w:ascii="Arial" w:hAnsi="Arial" w:cs="Arial"/>
                <w:color w:val="000000"/>
                <w:sz w:val="16"/>
                <w:szCs w:val="16"/>
              </w:rPr>
              <w:t xml:space="preserve">                                                                                                          </w:t>
            </w:r>
            <w:sdt>
              <w:sdtPr>
                <w:rPr>
                  <w:rFonts w:ascii="Arial" w:hAnsi="Arial" w:cs="Arial"/>
                  <w:sz w:val="16"/>
                  <w:szCs w:val="16"/>
                </w:rPr>
                <w:id w:val="-1698388614"/>
                <w14:checkbox>
                  <w14:checked w14:val="0"/>
                  <w14:checkedState w14:val="2612" w14:font="MS Gothic"/>
                  <w14:uncheckedState w14:val="2610" w14:font="MS Gothic"/>
                </w14:checkbox>
              </w:sdtPr>
              <w:sdtEndPr/>
              <w:sdtContent>
                <w:r w:rsidR="004F4670">
                  <w:rPr>
                    <w:rFonts w:ascii="MS Gothic" w:eastAsia="MS Gothic" w:hAnsi="MS Gothic" w:cs="Arial" w:hint="eastAsia"/>
                    <w:sz w:val="16"/>
                    <w:szCs w:val="16"/>
                  </w:rPr>
                  <w:t>☐</w:t>
                </w:r>
              </w:sdtContent>
            </w:sdt>
            <w:r w:rsidR="004F4670">
              <w:rPr>
                <w:rFonts w:ascii="Arial" w:hAnsi="Arial" w:cs="Arial"/>
                <w:color w:val="000000"/>
                <w:sz w:val="16"/>
                <w:szCs w:val="16"/>
              </w:rPr>
              <w:t xml:space="preserve">      </w:t>
            </w:r>
          </w:p>
          <w:p w14:paraId="6D4E6996" w14:textId="2196B44F" w:rsidR="004F4670" w:rsidRDefault="00804532" w:rsidP="00804532">
            <w:pPr>
              <w:jc w:val="both"/>
              <w:rPr>
                <w:rFonts w:ascii="Arial" w:hAnsi="Arial" w:cs="Arial"/>
                <w:color w:val="000000"/>
                <w:sz w:val="16"/>
                <w:szCs w:val="16"/>
              </w:rPr>
            </w:pPr>
            <w:r>
              <w:rPr>
                <w:rFonts w:ascii="Arial" w:hAnsi="Arial" w:cs="Arial"/>
                <w:color w:val="000000"/>
                <w:sz w:val="16"/>
                <w:szCs w:val="16"/>
              </w:rPr>
              <w:t xml:space="preserve">De conformidad con lo previsto en el artículo </w:t>
            </w:r>
            <w:r w:rsidR="00EE2260">
              <w:rPr>
                <w:rFonts w:ascii="Arial" w:hAnsi="Arial" w:cs="Arial"/>
                <w:color w:val="000000"/>
                <w:sz w:val="16"/>
                <w:szCs w:val="16"/>
              </w:rPr>
              <w:t xml:space="preserve">95.1.k) de la Ley 58/2003, de 17 de diciembre, General Tributaria, </w:t>
            </w:r>
            <w:r w:rsidR="00E23F1B">
              <w:rPr>
                <w:rFonts w:ascii="Arial" w:hAnsi="Arial" w:cs="Arial"/>
                <w:color w:val="000000"/>
                <w:sz w:val="16"/>
                <w:szCs w:val="16"/>
              </w:rPr>
              <w:t xml:space="preserve">se precisa de su </w:t>
            </w:r>
            <w:r w:rsidR="00E23F1B" w:rsidRPr="003F5110">
              <w:rPr>
                <w:rFonts w:ascii="Arial" w:hAnsi="Arial" w:cs="Arial"/>
                <w:b/>
                <w:color w:val="000000"/>
                <w:sz w:val="16"/>
                <w:szCs w:val="16"/>
              </w:rPr>
              <w:t>autorización expresa</w:t>
            </w:r>
            <w:r w:rsidR="00E23F1B">
              <w:rPr>
                <w:rFonts w:ascii="Arial" w:hAnsi="Arial" w:cs="Arial"/>
                <w:color w:val="000000"/>
                <w:sz w:val="16"/>
                <w:szCs w:val="16"/>
              </w:rPr>
              <w:t xml:space="preserve"> </w:t>
            </w:r>
            <w:r w:rsidR="00EE2260">
              <w:rPr>
                <w:rFonts w:ascii="Arial" w:hAnsi="Arial" w:cs="Arial"/>
                <w:color w:val="000000"/>
                <w:sz w:val="16"/>
                <w:szCs w:val="16"/>
              </w:rPr>
              <w:t>para la consulta de datos</w:t>
            </w:r>
            <w:r w:rsidR="004F4670">
              <w:rPr>
                <w:rFonts w:ascii="Arial" w:hAnsi="Arial" w:cs="Arial"/>
                <w:color w:val="000000"/>
                <w:sz w:val="16"/>
                <w:szCs w:val="16"/>
              </w:rPr>
              <w:t xml:space="preserve"> relativos al cumplimiento de sus obligaciones trib</w:t>
            </w:r>
            <w:r w:rsidR="00E23F1B">
              <w:rPr>
                <w:rFonts w:ascii="Arial" w:hAnsi="Arial" w:cs="Arial"/>
                <w:color w:val="000000"/>
                <w:sz w:val="16"/>
                <w:szCs w:val="16"/>
              </w:rPr>
              <w:t>utarias con la Agencia Estatal de la Administración Tributaria</w:t>
            </w:r>
            <w:r w:rsidR="004F4670">
              <w:rPr>
                <w:rFonts w:ascii="Arial" w:hAnsi="Arial" w:cs="Arial"/>
                <w:color w:val="000000"/>
                <w:sz w:val="16"/>
                <w:szCs w:val="16"/>
              </w:rPr>
              <w:t>. Por favor, marque con una “X· su opción:</w:t>
            </w:r>
          </w:p>
          <w:p w14:paraId="1027F0F2" w14:textId="07839443" w:rsidR="004F4670" w:rsidRDefault="004F4670" w:rsidP="00804532">
            <w:pPr>
              <w:jc w:val="both"/>
              <w:rPr>
                <w:rFonts w:ascii="Arial" w:hAnsi="Arial" w:cs="Arial"/>
                <w:color w:val="000000"/>
                <w:sz w:val="16"/>
                <w:szCs w:val="16"/>
              </w:rPr>
            </w:pPr>
            <w:r>
              <w:rPr>
                <w:rFonts w:ascii="Arial" w:hAnsi="Arial" w:cs="Arial"/>
                <w:color w:val="000000"/>
                <w:sz w:val="16"/>
                <w:szCs w:val="16"/>
              </w:rPr>
              <w:t xml:space="preserve">                                                        Autorizo la consulta    </w:t>
            </w:r>
            <w:sdt>
              <w:sdtPr>
                <w:rPr>
                  <w:rFonts w:ascii="Arial" w:hAnsi="Arial" w:cs="Arial"/>
                  <w:sz w:val="16"/>
                  <w:szCs w:val="16"/>
                </w:rPr>
                <w:id w:val="272453608"/>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No autorizo la consulta  </w:t>
            </w:r>
            <w:sdt>
              <w:sdtPr>
                <w:rPr>
                  <w:rFonts w:ascii="Arial" w:hAnsi="Arial" w:cs="Arial"/>
                  <w:sz w:val="16"/>
                  <w:szCs w:val="16"/>
                </w:rPr>
                <w:id w:val="-1811540583"/>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w:t>
            </w:r>
          </w:p>
          <w:p w14:paraId="1593D654" w14:textId="3B008AAD" w:rsidR="00E56C54" w:rsidRPr="00804532" w:rsidRDefault="00FC6F56" w:rsidP="00804532">
            <w:pPr>
              <w:jc w:val="both"/>
              <w:rPr>
                <w:rFonts w:ascii="Arial" w:hAnsi="Arial" w:cs="Arial"/>
                <w:color w:val="000000"/>
                <w:sz w:val="16"/>
                <w:szCs w:val="16"/>
              </w:rPr>
            </w:pPr>
            <w:r>
              <w:rPr>
                <w:rFonts w:ascii="Arial" w:hAnsi="Arial" w:cs="Arial"/>
                <w:color w:val="000000"/>
                <w:sz w:val="16"/>
                <w:szCs w:val="16"/>
              </w:rPr>
              <w:t xml:space="preserve">De conformidad con lo previsto en el artículo 5 de la Orden HAC/17/2020, de 18 de mayo, por la que se regula la expedición de certificaciones de estar al corriente en el cumplimiento de obligaciones con la Comunidad Autónoma de Cantabria, </w:t>
            </w:r>
            <w:r w:rsidR="00E23F1B">
              <w:rPr>
                <w:rFonts w:ascii="Arial" w:hAnsi="Arial" w:cs="Arial"/>
                <w:color w:val="000000"/>
                <w:sz w:val="16"/>
                <w:szCs w:val="16"/>
              </w:rPr>
              <w:t xml:space="preserve">se precisa su </w:t>
            </w:r>
            <w:r w:rsidR="00E23F1B" w:rsidRPr="003F5110">
              <w:rPr>
                <w:rFonts w:ascii="Arial" w:hAnsi="Arial" w:cs="Arial"/>
                <w:b/>
                <w:color w:val="000000"/>
                <w:sz w:val="16"/>
                <w:szCs w:val="16"/>
              </w:rPr>
              <w:t>autorización expresa</w:t>
            </w:r>
            <w:r w:rsidR="00E23F1B">
              <w:rPr>
                <w:rFonts w:ascii="Arial" w:hAnsi="Arial" w:cs="Arial"/>
                <w:color w:val="000000"/>
                <w:sz w:val="16"/>
                <w:szCs w:val="16"/>
              </w:rPr>
              <w:t xml:space="preserve"> para la consulta de datos relativos al cumpl</w:t>
            </w:r>
            <w:r w:rsidR="002E7172">
              <w:rPr>
                <w:rFonts w:ascii="Arial" w:hAnsi="Arial" w:cs="Arial"/>
                <w:color w:val="000000"/>
                <w:sz w:val="16"/>
                <w:szCs w:val="16"/>
              </w:rPr>
              <w:t>imiento de sus obligaciones con la Comunidad Autónoma de Cantabria. Por favor, marque con una “X” su opción:</w:t>
            </w:r>
            <w:r w:rsidR="00384B97" w:rsidRPr="00804532">
              <w:rPr>
                <w:rFonts w:ascii="Arial" w:hAnsi="Arial" w:cs="Arial"/>
                <w:color w:val="000000"/>
                <w:sz w:val="16"/>
                <w:szCs w:val="16"/>
              </w:rPr>
              <w:t xml:space="preserve">                                                                                                                                          </w:t>
            </w:r>
            <w:r w:rsidR="00384B97" w:rsidRPr="00804532">
              <w:rPr>
                <w:rFonts w:ascii="Arial" w:hAnsi="Arial" w:cs="Arial"/>
                <w:sz w:val="16"/>
                <w:szCs w:val="16"/>
              </w:rPr>
              <w:t xml:space="preserve">    </w:t>
            </w:r>
          </w:p>
          <w:p w14:paraId="692F76E4" w14:textId="55A010B5" w:rsidR="00174F91" w:rsidRDefault="002E7172" w:rsidP="004D007C">
            <w:pPr>
              <w:jc w:val="both"/>
              <w:rPr>
                <w:rFonts w:ascii="Arial" w:hAnsi="Arial" w:cs="Arial"/>
                <w:color w:val="000000"/>
                <w:sz w:val="16"/>
                <w:szCs w:val="16"/>
              </w:rPr>
            </w:pPr>
            <w:r>
              <w:rPr>
                <w:rFonts w:ascii="Arial" w:hAnsi="Arial" w:cs="Arial"/>
                <w:color w:val="000000"/>
                <w:sz w:val="16"/>
                <w:szCs w:val="16"/>
              </w:rPr>
              <w:t xml:space="preserve">                                                         Autorizo la consulta    </w:t>
            </w:r>
            <w:sdt>
              <w:sdtPr>
                <w:rPr>
                  <w:rFonts w:ascii="Arial" w:hAnsi="Arial" w:cs="Arial"/>
                  <w:sz w:val="16"/>
                  <w:szCs w:val="16"/>
                </w:rPr>
                <w:id w:val="-263225242"/>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No autorizo la consulta  </w:t>
            </w:r>
            <w:sdt>
              <w:sdtPr>
                <w:rPr>
                  <w:rFonts w:ascii="Arial" w:hAnsi="Arial" w:cs="Arial"/>
                  <w:sz w:val="16"/>
                  <w:szCs w:val="16"/>
                </w:rPr>
                <w:id w:val="467018688"/>
                <w14:checkbox>
                  <w14:checked w14:val="0"/>
                  <w14:checkedState w14:val="2612" w14:font="MS Gothic"/>
                  <w14:uncheckedState w14:val="2610" w14:font="MS Gothic"/>
                </w14:checkbox>
              </w:sdtPr>
              <w:sdtEndPr/>
              <w:sdtContent>
                <w:r>
                  <w:rPr>
                    <w:rFonts w:ascii="MS Gothic" w:eastAsia="MS Gothic" w:hAnsi="MS Gothic" w:cs="Arial" w:hint="eastAsia"/>
                    <w:sz w:val="16"/>
                    <w:szCs w:val="16"/>
                  </w:rPr>
                  <w:t>☐</w:t>
                </w:r>
              </w:sdtContent>
            </w:sdt>
            <w:r>
              <w:rPr>
                <w:rFonts w:ascii="Arial" w:hAnsi="Arial" w:cs="Arial"/>
                <w:color w:val="000000"/>
                <w:sz w:val="16"/>
                <w:szCs w:val="16"/>
              </w:rPr>
              <w:t xml:space="preserve">      </w:t>
            </w:r>
          </w:p>
        </w:tc>
      </w:tr>
      <w:tr w:rsidR="00DB1B81" w:rsidRPr="00344531" w14:paraId="516C5FE9" w14:textId="77777777" w:rsidTr="00C83C0B">
        <w:trPr>
          <w:trHeight w:val="170"/>
        </w:trPr>
        <w:tc>
          <w:tcPr>
            <w:tcW w:w="10206" w:type="dxa"/>
            <w:gridSpan w:val="4"/>
            <w:tcBorders>
              <w:top w:val="single" w:sz="6" w:space="0" w:color="999999"/>
              <w:bottom w:val="single" w:sz="6" w:space="0" w:color="999999"/>
            </w:tcBorders>
          </w:tcPr>
          <w:p w14:paraId="003A2364" w14:textId="518231D0" w:rsidR="00DB1B81" w:rsidRPr="00861312" w:rsidRDefault="00DB1B81" w:rsidP="0089605A">
            <w:pPr>
              <w:pStyle w:val="Textoindependiente"/>
              <w:kinsoku w:val="0"/>
              <w:overflowPunct w:val="0"/>
              <w:spacing w:before="100" w:beforeAutospacing="1" w:after="100" w:afterAutospacing="1"/>
              <w:ind w:left="0" w:right="144"/>
              <w:jc w:val="both"/>
              <w:rPr>
                <w:color w:val="000000"/>
                <w:sz w:val="16"/>
                <w:szCs w:val="16"/>
              </w:rPr>
            </w:pPr>
            <w:r>
              <w:rPr>
                <w:color w:val="000000"/>
                <w:sz w:val="16"/>
                <w:szCs w:val="16"/>
              </w:rPr>
              <w:t>En caso de documentos emitidos o previamente aportados a esta Administración, por favor rellene los siguientes datos para su localización:</w:t>
            </w:r>
          </w:p>
        </w:tc>
      </w:tr>
      <w:tr w:rsidR="00DB1B81" w14:paraId="1AF323F1"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45A84A68" w14:textId="77777777" w:rsidR="00DB1B81" w:rsidRDefault="00DB1B81" w:rsidP="00C83C0B">
            <w:pPr>
              <w:jc w:val="center"/>
              <w:rPr>
                <w:rFonts w:ascii="Arial" w:hAnsi="Arial" w:cs="Arial"/>
                <w:sz w:val="20"/>
                <w:szCs w:val="20"/>
              </w:rPr>
            </w:pPr>
            <w:r>
              <w:rPr>
                <w:rFonts w:ascii="Arial" w:hAnsi="Arial" w:cs="Arial"/>
                <w:sz w:val="16"/>
                <w:szCs w:val="16"/>
              </w:rPr>
              <w:t>FECHA</w:t>
            </w: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643B5B0F" w14:textId="77777777" w:rsidR="00DB1B81" w:rsidRPr="008B3059" w:rsidRDefault="00DB1B81" w:rsidP="00C83C0B">
            <w:pPr>
              <w:jc w:val="center"/>
              <w:rPr>
                <w:rFonts w:ascii="Arial" w:hAnsi="Arial" w:cs="Arial"/>
                <w:sz w:val="16"/>
                <w:szCs w:val="16"/>
              </w:rPr>
            </w:pPr>
            <w:r w:rsidRPr="008B3059">
              <w:rPr>
                <w:rFonts w:ascii="Arial" w:hAnsi="Arial" w:cs="Arial"/>
                <w:sz w:val="16"/>
                <w:szCs w:val="16"/>
              </w:rPr>
              <w:t>DOCUMENTACI</w:t>
            </w:r>
            <w:r>
              <w:rPr>
                <w:rFonts w:ascii="Arial" w:hAnsi="Arial" w:cs="Arial"/>
                <w:sz w:val="16"/>
                <w:szCs w:val="16"/>
              </w:rPr>
              <w:t>ÓN PRESENTADA</w:t>
            </w: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54214223" w14:textId="77777777" w:rsidR="00DB1B81" w:rsidRPr="008B3059" w:rsidRDefault="00DB1B81" w:rsidP="00C83C0B">
            <w:pPr>
              <w:jc w:val="center"/>
              <w:rPr>
                <w:rFonts w:ascii="Arial" w:hAnsi="Arial" w:cs="Arial"/>
                <w:sz w:val="16"/>
                <w:szCs w:val="16"/>
              </w:rPr>
            </w:pPr>
            <w:r>
              <w:rPr>
                <w:rFonts w:ascii="Arial" w:hAnsi="Arial" w:cs="Arial"/>
                <w:sz w:val="16"/>
                <w:szCs w:val="16"/>
              </w:rPr>
              <w:t>ÓRGANO O DEPENDENCIA</w:t>
            </w:r>
          </w:p>
        </w:tc>
      </w:tr>
      <w:tr w:rsidR="00DB1B81" w14:paraId="57C3A41B"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7CB68540"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0122EB01"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339E377E" w14:textId="77777777" w:rsidR="00DB1B81" w:rsidRDefault="00DB1B81" w:rsidP="00C83C0B">
            <w:pPr>
              <w:jc w:val="center"/>
              <w:rPr>
                <w:rFonts w:ascii="Arial" w:hAnsi="Arial" w:cs="Arial"/>
                <w:sz w:val="16"/>
                <w:szCs w:val="16"/>
              </w:rPr>
            </w:pPr>
          </w:p>
        </w:tc>
      </w:tr>
      <w:tr w:rsidR="00DB1B81" w14:paraId="6BEB0FCD" w14:textId="77777777" w:rsidTr="00C83C0B">
        <w:trPr>
          <w:trHeight w:hRule="exact" w:val="284"/>
        </w:trPr>
        <w:tc>
          <w:tcPr>
            <w:tcW w:w="1134" w:type="dxa"/>
            <w:tcBorders>
              <w:top w:val="single" w:sz="6" w:space="0" w:color="999999"/>
              <w:bottom w:val="single" w:sz="6" w:space="0" w:color="999999"/>
              <w:right w:val="single" w:sz="6" w:space="0" w:color="999999"/>
            </w:tcBorders>
            <w:noWrap/>
            <w:tcMar>
              <w:top w:w="6" w:type="dxa"/>
              <w:bottom w:w="6" w:type="dxa"/>
            </w:tcMar>
            <w:vAlign w:val="center"/>
          </w:tcPr>
          <w:p w14:paraId="077B8228"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999999"/>
              <w:right w:val="single" w:sz="6" w:space="0" w:color="999999"/>
            </w:tcBorders>
            <w:noWrap/>
            <w:tcMar>
              <w:top w:w="6" w:type="dxa"/>
              <w:bottom w:w="6" w:type="dxa"/>
            </w:tcMar>
            <w:vAlign w:val="center"/>
          </w:tcPr>
          <w:p w14:paraId="283CE856"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999999"/>
            </w:tcBorders>
            <w:noWrap/>
            <w:tcMar>
              <w:top w:w="6" w:type="dxa"/>
              <w:bottom w:w="6" w:type="dxa"/>
            </w:tcMar>
            <w:vAlign w:val="center"/>
          </w:tcPr>
          <w:p w14:paraId="43AA00BC" w14:textId="77777777" w:rsidR="00DB1B81" w:rsidRDefault="00DB1B81" w:rsidP="00C83C0B">
            <w:pPr>
              <w:jc w:val="center"/>
              <w:rPr>
                <w:rFonts w:ascii="Arial" w:hAnsi="Arial" w:cs="Arial"/>
                <w:sz w:val="16"/>
                <w:szCs w:val="16"/>
              </w:rPr>
            </w:pPr>
          </w:p>
        </w:tc>
      </w:tr>
      <w:tr w:rsidR="00DB1B81" w14:paraId="2DDF56C4" w14:textId="77777777" w:rsidTr="00C83C0B">
        <w:trPr>
          <w:trHeight w:hRule="exact" w:val="284"/>
        </w:trPr>
        <w:tc>
          <w:tcPr>
            <w:tcW w:w="1134" w:type="dxa"/>
            <w:tcBorders>
              <w:top w:val="single" w:sz="6" w:space="0" w:color="999999"/>
              <w:bottom w:val="single" w:sz="6" w:space="0" w:color="A5A5A5"/>
              <w:right w:val="single" w:sz="6" w:space="0" w:color="999999"/>
            </w:tcBorders>
            <w:noWrap/>
            <w:tcMar>
              <w:top w:w="6" w:type="dxa"/>
              <w:bottom w:w="6" w:type="dxa"/>
            </w:tcMar>
            <w:vAlign w:val="center"/>
          </w:tcPr>
          <w:p w14:paraId="33CA0DB4" w14:textId="77777777" w:rsidR="00DB1B81" w:rsidRDefault="00DB1B81" w:rsidP="00C83C0B">
            <w:pPr>
              <w:jc w:val="center"/>
              <w:rPr>
                <w:rFonts w:ascii="Arial" w:hAnsi="Arial" w:cs="Arial"/>
                <w:sz w:val="16"/>
                <w:szCs w:val="16"/>
              </w:rPr>
            </w:pPr>
          </w:p>
        </w:tc>
        <w:tc>
          <w:tcPr>
            <w:tcW w:w="6096" w:type="dxa"/>
            <w:tcBorders>
              <w:top w:val="single" w:sz="6" w:space="0" w:color="999999"/>
              <w:left w:val="single" w:sz="6" w:space="0" w:color="999999"/>
              <w:bottom w:val="single" w:sz="6" w:space="0" w:color="A5A5A5"/>
              <w:right w:val="single" w:sz="6" w:space="0" w:color="999999"/>
            </w:tcBorders>
            <w:noWrap/>
            <w:tcMar>
              <w:top w:w="6" w:type="dxa"/>
              <w:bottom w:w="6" w:type="dxa"/>
            </w:tcMar>
            <w:vAlign w:val="center"/>
          </w:tcPr>
          <w:p w14:paraId="697C9153" w14:textId="77777777" w:rsidR="00DB1B81" w:rsidRPr="008B3059" w:rsidRDefault="00DB1B81" w:rsidP="00C83C0B">
            <w:pPr>
              <w:jc w:val="center"/>
              <w:rPr>
                <w:rFonts w:ascii="Arial" w:hAnsi="Arial" w:cs="Arial"/>
                <w:sz w:val="16"/>
                <w:szCs w:val="16"/>
              </w:rPr>
            </w:pPr>
          </w:p>
        </w:tc>
        <w:tc>
          <w:tcPr>
            <w:tcW w:w="2976" w:type="dxa"/>
            <w:gridSpan w:val="2"/>
            <w:tcBorders>
              <w:top w:val="single" w:sz="6" w:space="0" w:color="999999"/>
              <w:left w:val="single" w:sz="6" w:space="0" w:color="999999"/>
              <w:bottom w:val="single" w:sz="6" w:space="0" w:color="A5A5A5"/>
            </w:tcBorders>
            <w:noWrap/>
            <w:tcMar>
              <w:top w:w="6" w:type="dxa"/>
              <w:bottom w:w="6" w:type="dxa"/>
            </w:tcMar>
            <w:vAlign w:val="center"/>
          </w:tcPr>
          <w:p w14:paraId="6ADFFC4F" w14:textId="77777777" w:rsidR="00DB1B81" w:rsidRDefault="00DB1B81" w:rsidP="00C83C0B">
            <w:pPr>
              <w:jc w:val="center"/>
              <w:rPr>
                <w:rFonts w:ascii="Arial" w:hAnsi="Arial" w:cs="Arial"/>
                <w:sz w:val="16"/>
                <w:szCs w:val="16"/>
              </w:rPr>
            </w:pPr>
          </w:p>
        </w:tc>
      </w:tr>
      <w:tr w:rsidR="00DB1B81" w14:paraId="56FEB9E6" w14:textId="77777777" w:rsidTr="00C83C0B">
        <w:trPr>
          <w:trHeight w:hRule="exact" w:val="69"/>
        </w:trPr>
        <w:tc>
          <w:tcPr>
            <w:tcW w:w="10206" w:type="dxa"/>
            <w:gridSpan w:val="4"/>
            <w:tcBorders>
              <w:top w:val="single" w:sz="6" w:space="0" w:color="A5A5A5"/>
              <w:left w:val="single" w:sz="6" w:space="0" w:color="999999"/>
              <w:bottom w:val="single" w:sz="6" w:space="0" w:color="A5A5A5"/>
              <w:right w:val="single" w:sz="6" w:space="0" w:color="A5A5A5"/>
            </w:tcBorders>
            <w:noWrap/>
            <w:tcMar>
              <w:top w:w="6" w:type="dxa"/>
              <w:bottom w:w="6" w:type="dxa"/>
            </w:tcMar>
            <w:vAlign w:val="center"/>
          </w:tcPr>
          <w:p w14:paraId="6C105E9D" w14:textId="77777777" w:rsidR="00DB1B81" w:rsidRDefault="00DB1B81" w:rsidP="00C83C0B">
            <w:pPr>
              <w:ind w:left="75"/>
              <w:jc w:val="both"/>
              <w:rPr>
                <w:rFonts w:ascii="Arial" w:hAnsi="Arial" w:cs="Arial"/>
                <w:color w:val="000000"/>
                <w:sz w:val="16"/>
                <w:szCs w:val="16"/>
              </w:rPr>
            </w:pPr>
          </w:p>
          <w:p w14:paraId="4B0A9CD4" w14:textId="77777777" w:rsidR="00DB1B81" w:rsidRDefault="00DB1B81" w:rsidP="00C83C0B">
            <w:pPr>
              <w:ind w:left="75"/>
              <w:jc w:val="both"/>
              <w:rPr>
                <w:rFonts w:ascii="Arial" w:hAnsi="Arial" w:cs="Arial"/>
                <w:sz w:val="16"/>
                <w:szCs w:val="16"/>
              </w:rPr>
            </w:pPr>
            <w:r>
              <w:rPr>
                <w:rFonts w:ascii="Arial" w:hAnsi="Arial" w:cs="Arial"/>
                <w:sz w:val="16"/>
                <w:szCs w:val="16"/>
              </w:rPr>
              <w:t xml:space="preserve">  </w:t>
            </w:r>
          </w:p>
          <w:p w14:paraId="712F4B27" w14:textId="77777777" w:rsidR="00DB1B81" w:rsidRPr="006D70CF" w:rsidRDefault="00DB1B81" w:rsidP="00C83C0B">
            <w:pPr>
              <w:ind w:left="75"/>
              <w:jc w:val="both"/>
              <w:rPr>
                <w:rFonts w:ascii="Arial" w:hAnsi="Arial" w:cs="Arial"/>
                <w:sz w:val="16"/>
                <w:szCs w:val="16"/>
              </w:rPr>
            </w:pPr>
          </w:p>
          <w:p w14:paraId="3E6304B7" w14:textId="77777777" w:rsidR="00DB1B81" w:rsidRDefault="00DB1B81" w:rsidP="00C83C0B">
            <w:pPr>
              <w:pStyle w:val="Textoindependiente"/>
              <w:kinsoku w:val="0"/>
              <w:overflowPunct w:val="0"/>
              <w:spacing w:before="100" w:beforeAutospacing="1" w:after="100" w:afterAutospacing="1"/>
              <w:ind w:right="144"/>
              <w:jc w:val="both"/>
              <w:rPr>
                <w:color w:val="000000"/>
                <w:sz w:val="16"/>
                <w:szCs w:val="16"/>
              </w:rPr>
            </w:pPr>
          </w:p>
          <w:p w14:paraId="77B8A988" w14:textId="77777777" w:rsidR="00DB1B81" w:rsidRDefault="00DB1B81" w:rsidP="00C83C0B">
            <w:pPr>
              <w:pStyle w:val="Textoindependiente"/>
              <w:kinsoku w:val="0"/>
              <w:overflowPunct w:val="0"/>
              <w:spacing w:before="100" w:beforeAutospacing="1" w:after="100" w:afterAutospacing="1"/>
              <w:ind w:right="144"/>
              <w:jc w:val="both"/>
              <w:rPr>
                <w:color w:val="000000"/>
                <w:sz w:val="16"/>
                <w:szCs w:val="16"/>
              </w:rPr>
            </w:pPr>
          </w:p>
          <w:p w14:paraId="024CCA6F" w14:textId="77777777" w:rsidR="00DB1B81" w:rsidRDefault="00DB1B81" w:rsidP="00C83C0B">
            <w:pPr>
              <w:jc w:val="center"/>
              <w:rPr>
                <w:rFonts w:ascii="Arial" w:hAnsi="Arial" w:cs="Arial"/>
                <w:sz w:val="16"/>
                <w:szCs w:val="16"/>
              </w:rPr>
            </w:pPr>
          </w:p>
        </w:tc>
      </w:tr>
    </w:tbl>
    <w:p w14:paraId="2CC35CAB" w14:textId="45C7CB88" w:rsidR="0077532E" w:rsidRDefault="0077532E" w:rsidP="00DB1B81"/>
    <w:tbl>
      <w:tblPr>
        <w:tblW w:w="0" w:type="auto"/>
        <w:tblInd w:w="108" w:type="dxa"/>
        <w:shd w:val="clear" w:color="auto" w:fill="BFBFBF"/>
        <w:tblLook w:val="04A0" w:firstRow="1" w:lastRow="0" w:firstColumn="1" w:lastColumn="0" w:noHBand="0" w:noVBand="1"/>
      </w:tblPr>
      <w:tblGrid>
        <w:gridCol w:w="10096"/>
      </w:tblGrid>
      <w:tr w:rsidR="00DB1B81" w:rsidRPr="00255930" w14:paraId="02813895" w14:textId="77777777" w:rsidTr="00C83C0B">
        <w:tc>
          <w:tcPr>
            <w:tcW w:w="10236" w:type="dxa"/>
            <w:shd w:val="clear" w:color="auto" w:fill="BFBFBF"/>
          </w:tcPr>
          <w:p w14:paraId="642BE1C5" w14:textId="64335306" w:rsidR="00DB1B81" w:rsidRPr="00255930" w:rsidRDefault="00DB1B81" w:rsidP="00C83C0B">
            <w:pPr>
              <w:rPr>
                <w:rFonts w:ascii="Arial" w:hAnsi="Arial" w:cs="Arial"/>
                <w:b/>
                <w:sz w:val="16"/>
                <w:szCs w:val="16"/>
              </w:rPr>
            </w:pPr>
            <w:r w:rsidRPr="00255930">
              <w:rPr>
                <w:rFonts w:ascii="Arial" w:hAnsi="Arial" w:cs="Arial"/>
                <w:b/>
                <w:sz w:val="16"/>
                <w:szCs w:val="16"/>
              </w:rPr>
              <w:t>Datos de la cuenta bancaria</w:t>
            </w:r>
            <w:r w:rsidR="00102459">
              <w:rPr>
                <w:rFonts w:ascii="Arial" w:hAnsi="Arial" w:cs="Arial"/>
                <w:b/>
                <w:sz w:val="16"/>
                <w:szCs w:val="16"/>
              </w:rPr>
              <w:t xml:space="preserve"> (a efectos de ingreso de la subvención, en caso de que sea concedida)</w:t>
            </w:r>
          </w:p>
        </w:tc>
      </w:tr>
    </w:tbl>
    <w:p w14:paraId="326462D4" w14:textId="77777777" w:rsidR="00DB1B81" w:rsidRDefault="00DB1B81" w:rsidP="00DB1B81"/>
    <w:tbl>
      <w:tblPr>
        <w:tblW w:w="0" w:type="auto"/>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0086"/>
      </w:tblGrid>
      <w:tr w:rsidR="00DB1B81" w:rsidRPr="00255930" w14:paraId="62B1ECDF" w14:textId="77777777" w:rsidTr="00C83C0B">
        <w:trPr>
          <w:trHeight w:val="348"/>
        </w:trPr>
        <w:tc>
          <w:tcPr>
            <w:tcW w:w="10236" w:type="dxa"/>
            <w:shd w:val="clear" w:color="auto" w:fill="auto"/>
          </w:tcPr>
          <w:p w14:paraId="5030296C" w14:textId="46A190C9" w:rsidR="00DB1B81" w:rsidRPr="00255930" w:rsidRDefault="00DB1B81" w:rsidP="00C83C0B">
            <w:pPr>
              <w:rPr>
                <w:rFonts w:ascii="Arial" w:hAnsi="Arial" w:cs="Arial"/>
                <w:sz w:val="16"/>
                <w:szCs w:val="16"/>
              </w:rPr>
            </w:pPr>
            <w:r w:rsidRPr="00255930">
              <w:rPr>
                <w:rFonts w:ascii="Arial" w:hAnsi="Arial" w:cs="Arial"/>
                <w:sz w:val="16"/>
                <w:szCs w:val="16"/>
              </w:rPr>
              <w:t>Datos bancarios indicando el Código IBAN</w:t>
            </w:r>
            <w:r w:rsidR="00102459">
              <w:rPr>
                <w:rFonts w:ascii="Arial" w:hAnsi="Arial" w:cs="Arial"/>
                <w:sz w:val="16"/>
                <w:szCs w:val="16"/>
              </w:rPr>
              <w:t xml:space="preserve"> (24 dígitos)</w:t>
            </w:r>
            <w:r w:rsidRPr="00255930">
              <w:rPr>
                <w:rFonts w:ascii="Arial" w:hAnsi="Arial" w:cs="Arial"/>
                <w:sz w:val="16"/>
                <w:szCs w:val="16"/>
              </w:rPr>
              <w:t xml:space="preserve">: </w:t>
            </w:r>
            <w:r w:rsidRPr="00452291">
              <w:rPr>
                <w:rFonts w:ascii="Arial" w:hAnsi="Arial" w:cs="Arial"/>
                <w:sz w:val="18"/>
                <w:szCs w:val="18"/>
              </w:rPr>
              <w:t>____________________________________________</w:t>
            </w:r>
          </w:p>
        </w:tc>
      </w:tr>
      <w:tr w:rsidR="00102459" w:rsidRPr="00255930" w14:paraId="47E8938B" w14:textId="77777777" w:rsidTr="00C83C0B">
        <w:trPr>
          <w:trHeight w:val="348"/>
        </w:trPr>
        <w:tc>
          <w:tcPr>
            <w:tcW w:w="10236" w:type="dxa"/>
            <w:shd w:val="clear" w:color="auto" w:fill="auto"/>
          </w:tcPr>
          <w:p w14:paraId="228448C6" w14:textId="19AF7D97" w:rsidR="00102459" w:rsidRPr="00255930" w:rsidRDefault="00102459" w:rsidP="00C83C0B">
            <w:pPr>
              <w:rPr>
                <w:rFonts w:ascii="Arial" w:hAnsi="Arial" w:cs="Arial"/>
                <w:sz w:val="16"/>
                <w:szCs w:val="16"/>
              </w:rPr>
            </w:pPr>
            <w:r>
              <w:rPr>
                <w:rFonts w:ascii="Arial" w:hAnsi="Arial" w:cs="Arial"/>
                <w:sz w:val="16"/>
                <w:szCs w:val="16"/>
              </w:rPr>
              <w:t>Títular:__________________________________________</w:t>
            </w:r>
          </w:p>
        </w:tc>
      </w:tr>
    </w:tbl>
    <w:p w14:paraId="40F4DB2C" w14:textId="295D69F5" w:rsidR="0089605A" w:rsidRDefault="0089605A" w:rsidP="00DB1B81">
      <w:pPr>
        <w:rPr>
          <w:sz w:val="20"/>
          <w:szCs w:val="20"/>
        </w:rPr>
      </w:pPr>
    </w:p>
    <w:p w14:paraId="7FB6AECC" w14:textId="734BE34C" w:rsidR="0077532E" w:rsidRDefault="0077532E" w:rsidP="00DB1B81">
      <w:pPr>
        <w:rPr>
          <w:sz w:val="20"/>
          <w:szCs w:val="20"/>
        </w:rPr>
      </w:pPr>
    </w:p>
    <w:p w14:paraId="415BCF7F" w14:textId="77777777" w:rsidR="0077532E" w:rsidRPr="00520849" w:rsidRDefault="0077532E" w:rsidP="00DB1B81">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2E89B6BA" w14:textId="77777777" w:rsidTr="00C83C0B">
        <w:tc>
          <w:tcPr>
            <w:tcW w:w="10206" w:type="dxa"/>
            <w:shd w:val="clear" w:color="auto" w:fill="C0C0C0"/>
          </w:tcPr>
          <w:p w14:paraId="4B12E28A" w14:textId="77777777" w:rsidR="00DB1B81" w:rsidRPr="00785BF8" w:rsidRDefault="00DB1B81" w:rsidP="00C83C0B">
            <w:pPr>
              <w:rPr>
                <w:rFonts w:ascii="Arial" w:hAnsi="Arial" w:cs="Arial"/>
                <w:b/>
                <w:sz w:val="18"/>
                <w:szCs w:val="18"/>
              </w:rPr>
            </w:pPr>
            <w:r w:rsidRPr="00785BF8">
              <w:rPr>
                <w:rFonts w:ascii="Arial" w:hAnsi="Arial" w:cs="Arial"/>
                <w:b/>
                <w:sz w:val="18"/>
                <w:szCs w:val="18"/>
              </w:rPr>
              <w:lastRenderedPageBreak/>
              <w:t>Declaración responsable</w:t>
            </w:r>
          </w:p>
        </w:tc>
      </w:tr>
    </w:tbl>
    <w:p w14:paraId="7433DB4E" w14:textId="77777777" w:rsidR="00DB1B81" w:rsidRPr="00BB5B81" w:rsidRDefault="00DB1B81" w:rsidP="00DB1B81">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1B81" w14:paraId="3630D0AA" w14:textId="77777777" w:rsidTr="00C83C0B">
        <w:trPr>
          <w:trHeight w:val="33"/>
        </w:trPr>
        <w:tc>
          <w:tcPr>
            <w:tcW w:w="10206" w:type="dxa"/>
            <w:vAlign w:val="center"/>
          </w:tcPr>
          <w:p w14:paraId="04712218" w14:textId="77777777" w:rsidR="00DB1B81"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Mediante la presente solicitud realizo la siguiente declaración responsable:</w:t>
            </w:r>
          </w:p>
          <w:p w14:paraId="2143BD1E" w14:textId="1C990820" w:rsidR="00C83C0B"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S</w:t>
            </w:r>
            <w:r w:rsidR="00DB1B81">
              <w:rPr>
                <w:rFonts w:ascii="Arial" w:hAnsi="Arial" w:cs="Arial"/>
                <w:sz w:val="16"/>
                <w:szCs w:val="16"/>
              </w:rPr>
              <w:t>on ciertos los datos que se contienen en la solicitud</w:t>
            </w:r>
            <w:r>
              <w:rPr>
                <w:rFonts w:ascii="Arial" w:hAnsi="Arial" w:cs="Arial"/>
                <w:sz w:val="16"/>
                <w:szCs w:val="16"/>
              </w:rPr>
              <w:t>, en particular, los relativos a la cuenta bancaria indicada.</w:t>
            </w:r>
          </w:p>
          <w:p w14:paraId="0335B5C9" w14:textId="1B1D74BA" w:rsidR="00DB1B81" w:rsidRDefault="00C83C0B"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Son</w:t>
            </w:r>
            <w:r w:rsidR="00DB1B81">
              <w:rPr>
                <w:rFonts w:ascii="Arial" w:hAnsi="Arial" w:cs="Arial"/>
                <w:sz w:val="16"/>
                <w:szCs w:val="16"/>
              </w:rPr>
              <w:t xml:space="preserve"> auténticos los documentos cuya copia se acompaña.</w:t>
            </w:r>
          </w:p>
          <w:p w14:paraId="3E8B82F0" w14:textId="12ED9980" w:rsidR="00DB1B81" w:rsidRDefault="0077532E"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El solicitante no incurre</w:t>
            </w:r>
            <w:r w:rsidR="00DB1B81">
              <w:rPr>
                <w:rFonts w:ascii="Arial" w:hAnsi="Arial" w:cs="Arial"/>
                <w:sz w:val="16"/>
                <w:szCs w:val="16"/>
              </w:rPr>
              <w:t xml:space="preserve"> en ninguna de las circunstancias que impiden obtener la condición de beneficiario previstas en el artículo 3 </w:t>
            </w:r>
            <w:r>
              <w:rPr>
                <w:rFonts w:ascii="Arial" w:hAnsi="Arial" w:cs="Arial"/>
                <w:sz w:val="16"/>
                <w:szCs w:val="16"/>
              </w:rPr>
              <w:t>de la Orden UIC/17/2020, de 13 de marzo</w:t>
            </w:r>
            <w:r w:rsidR="00DB1B81">
              <w:rPr>
                <w:rFonts w:ascii="Arial" w:hAnsi="Arial" w:cs="Arial"/>
                <w:sz w:val="16"/>
                <w:szCs w:val="16"/>
              </w:rPr>
              <w:t>, y en particular, las previstas en los apartados 2 y 3 del artículo 12 de la Ley de Cantabria 10/2006, de 17 de julio, de Subvenciones de Cantabria.</w:t>
            </w:r>
          </w:p>
          <w:p w14:paraId="5147CBC1" w14:textId="012216D3" w:rsidR="00DB1B81" w:rsidRDefault="0077532E"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El solicitante acepta</w:t>
            </w:r>
            <w:r w:rsidR="00DB1B81">
              <w:rPr>
                <w:rFonts w:ascii="Arial" w:hAnsi="Arial" w:cs="Arial"/>
                <w:sz w:val="16"/>
                <w:szCs w:val="16"/>
              </w:rPr>
              <w:t xml:space="preserve"> expresamente las bases reguladoras aprobadas mediant</w:t>
            </w:r>
            <w:r>
              <w:rPr>
                <w:rFonts w:ascii="Arial" w:hAnsi="Arial" w:cs="Arial"/>
                <w:sz w:val="16"/>
                <w:szCs w:val="16"/>
              </w:rPr>
              <w:t>e la Orden UIC/17/2020, de 13 de marzo</w:t>
            </w:r>
            <w:r w:rsidR="00DB1B81">
              <w:rPr>
                <w:rFonts w:ascii="Arial" w:hAnsi="Arial" w:cs="Arial"/>
                <w:sz w:val="16"/>
                <w:szCs w:val="16"/>
              </w:rPr>
              <w:t>, por la que se establecen las bases reguladoras para</w:t>
            </w:r>
            <w:r>
              <w:rPr>
                <w:rFonts w:ascii="Arial" w:hAnsi="Arial" w:cs="Arial"/>
                <w:sz w:val="16"/>
                <w:szCs w:val="16"/>
              </w:rPr>
              <w:t xml:space="preserve"> la concesión en régimen de concurrencia competitiva para la recuperación de la Memoria Histórica en</w:t>
            </w:r>
            <w:r w:rsidR="00DB1B81">
              <w:rPr>
                <w:rFonts w:ascii="Arial" w:hAnsi="Arial" w:cs="Arial"/>
                <w:sz w:val="16"/>
                <w:szCs w:val="16"/>
              </w:rPr>
              <w:t xml:space="preserve"> Cantabria.</w:t>
            </w:r>
          </w:p>
          <w:p w14:paraId="4A609091" w14:textId="77777777" w:rsidR="00DB1B81" w:rsidRDefault="00DB1B81" w:rsidP="00DB1B81">
            <w:pPr>
              <w:numPr>
                <w:ilvl w:val="0"/>
                <w:numId w:val="1"/>
              </w:numPr>
              <w:spacing w:before="100" w:beforeAutospacing="1" w:after="100" w:afterAutospacing="1" w:line="240" w:lineRule="auto"/>
              <w:jc w:val="both"/>
              <w:rPr>
                <w:rFonts w:ascii="Arial" w:hAnsi="Arial" w:cs="Arial"/>
                <w:sz w:val="16"/>
                <w:szCs w:val="16"/>
              </w:rPr>
            </w:pPr>
            <w:r>
              <w:rPr>
                <w:rFonts w:ascii="Arial" w:hAnsi="Arial" w:cs="Arial"/>
                <w:sz w:val="16"/>
                <w:szCs w:val="16"/>
              </w:rPr>
              <w:t>En caso de haber recibido y/o solicitado otras subvenciones a otras Administraciones o entes públicos o privados, nacionales o internacionales para la misma finalidad, declaro que la he recibido de y/o solicitado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9"/>
              <w:gridCol w:w="6663"/>
              <w:gridCol w:w="2319"/>
            </w:tblGrid>
            <w:tr w:rsidR="00DB1B81" w:rsidRPr="00CB4B8A" w14:paraId="2A816C19" w14:textId="77777777" w:rsidTr="00C83C0B">
              <w:tc>
                <w:tcPr>
                  <w:tcW w:w="1069" w:type="dxa"/>
                  <w:shd w:val="clear" w:color="auto" w:fill="auto"/>
                </w:tcPr>
                <w:p w14:paraId="7596E244"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Fecha/Año</w:t>
                  </w:r>
                </w:p>
              </w:tc>
              <w:tc>
                <w:tcPr>
                  <w:tcW w:w="6663" w:type="dxa"/>
                  <w:shd w:val="clear" w:color="auto" w:fill="auto"/>
                </w:tcPr>
                <w:p w14:paraId="38733181"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Otras Administraciones, entes públicos o privados, nacionales o internacionales</w:t>
                  </w:r>
                </w:p>
              </w:tc>
              <w:tc>
                <w:tcPr>
                  <w:tcW w:w="2319" w:type="dxa"/>
                  <w:shd w:val="clear" w:color="auto" w:fill="auto"/>
                </w:tcPr>
                <w:p w14:paraId="363F03CC" w14:textId="77777777" w:rsidR="00DB1B81" w:rsidRPr="00CB4B8A" w:rsidRDefault="00DB1B81" w:rsidP="00C83C0B">
                  <w:pPr>
                    <w:spacing w:before="100" w:beforeAutospacing="1" w:after="100" w:afterAutospacing="1"/>
                    <w:jc w:val="center"/>
                    <w:rPr>
                      <w:rFonts w:ascii="Arial" w:hAnsi="Arial" w:cs="Arial"/>
                      <w:sz w:val="16"/>
                      <w:szCs w:val="16"/>
                    </w:rPr>
                  </w:pPr>
                  <w:r w:rsidRPr="00CB4B8A">
                    <w:rPr>
                      <w:rFonts w:ascii="Arial" w:hAnsi="Arial" w:cs="Arial"/>
                      <w:sz w:val="16"/>
                      <w:szCs w:val="16"/>
                    </w:rPr>
                    <w:t>Importe en euros</w:t>
                  </w:r>
                </w:p>
              </w:tc>
            </w:tr>
            <w:tr w:rsidR="00DB1B81" w:rsidRPr="00CB4B8A" w14:paraId="29FF648B" w14:textId="77777777" w:rsidTr="00C83C0B">
              <w:tc>
                <w:tcPr>
                  <w:tcW w:w="1069" w:type="dxa"/>
                  <w:shd w:val="clear" w:color="auto" w:fill="auto"/>
                </w:tcPr>
                <w:p w14:paraId="421CBD6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639A9C03"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3D601481"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5CC85EE9" w14:textId="77777777" w:rsidTr="00C83C0B">
              <w:tc>
                <w:tcPr>
                  <w:tcW w:w="1069" w:type="dxa"/>
                  <w:shd w:val="clear" w:color="auto" w:fill="auto"/>
                </w:tcPr>
                <w:p w14:paraId="45C0ED81"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156452DF"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44CBE2CB"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10781FEA" w14:textId="77777777" w:rsidTr="00C83C0B">
              <w:tc>
                <w:tcPr>
                  <w:tcW w:w="1069" w:type="dxa"/>
                  <w:shd w:val="clear" w:color="auto" w:fill="auto"/>
                </w:tcPr>
                <w:p w14:paraId="0DEDF05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7C299EA1"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63B777B4" w14:textId="77777777" w:rsidR="00DB1B81" w:rsidRPr="00CB4B8A" w:rsidRDefault="00DB1B81" w:rsidP="00C83C0B">
                  <w:pPr>
                    <w:spacing w:before="100" w:beforeAutospacing="1" w:after="100" w:afterAutospacing="1"/>
                    <w:jc w:val="both"/>
                    <w:rPr>
                      <w:rFonts w:ascii="Arial" w:hAnsi="Arial" w:cs="Arial"/>
                      <w:sz w:val="16"/>
                      <w:szCs w:val="16"/>
                    </w:rPr>
                  </w:pPr>
                </w:p>
              </w:tc>
            </w:tr>
            <w:tr w:rsidR="00DB1B81" w:rsidRPr="00CB4B8A" w14:paraId="693B14D1" w14:textId="77777777" w:rsidTr="00C83C0B">
              <w:trPr>
                <w:trHeight w:val="186"/>
              </w:trPr>
              <w:tc>
                <w:tcPr>
                  <w:tcW w:w="1069" w:type="dxa"/>
                  <w:shd w:val="clear" w:color="auto" w:fill="auto"/>
                </w:tcPr>
                <w:p w14:paraId="6B6D209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6663" w:type="dxa"/>
                  <w:shd w:val="clear" w:color="auto" w:fill="auto"/>
                </w:tcPr>
                <w:p w14:paraId="5487E665" w14:textId="77777777" w:rsidR="00DB1B81" w:rsidRPr="00CB4B8A" w:rsidRDefault="00DB1B81" w:rsidP="00C83C0B">
                  <w:pPr>
                    <w:spacing w:before="100" w:beforeAutospacing="1" w:after="100" w:afterAutospacing="1"/>
                    <w:jc w:val="both"/>
                    <w:rPr>
                      <w:rFonts w:ascii="Arial" w:hAnsi="Arial" w:cs="Arial"/>
                      <w:sz w:val="16"/>
                      <w:szCs w:val="16"/>
                    </w:rPr>
                  </w:pPr>
                </w:p>
              </w:tc>
              <w:tc>
                <w:tcPr>
                  <w:tcW w:w="2319" w:type="dxa"/>
                  <w:shd w:val="clear" w:color="auto" w:fill="auto"/>
                </w:tcPr>
                <w:p w14:paraId="7C9E8AAD" w14:textId="77777777" w:rsidR="00DB1B81" w:rsidRPr="00CB4B8A" w:rsidRDefault="00DB1B81" w:rsidP="00C83C0B">
                  <w:pPr>
                    <w:spacing w:before="100" w:beforeAutospacing="1" w:after="100" w:afterAutospacing="1"/>
                    <w:jc w:val="both"/>
                    <w:rPr>
                      <w:rFonts w:ascii="Arial" w:hAnsi="Arial" w:cs="Arial"/>
                      <w:sz w:val="16"/>
                      <w:szCs w:val="16"/>
                    </w:rPr>
                  </w:pPr>
                </w:p>
              </w:tc>
            </w:tr>
          </w:tbl>
          <w:p w14:paraId="1A9A8D70" w14:textId="7A88813D" w:rsidR="00DB1B81" w:rsidRPr="00BD7511" w:rsidRDefault="0077532E" w:rsidP="00C83C0B">
            <w:pPr>
              <w:spacing w:before="100" w:beforeAutospacing="1" w:after="100" w:afterAutospacing="1"/>
              <w:jc w:val="both"/>
              <w:rPr>
                <w:rFonts w:ascii="Arial" w:hAnsi="Arial" w:cs="Arial"/>
                <w:sz w:val="16"/>
                <w:szCs w:val="16"/>
              </w:rPr>
            </w:pPr>
            <w:r>
              <w:rPr>
                <w:rFonts w:ascii="Arial" w:hAnsi="Arial" w:cs="Arial"/>
                <w:sz w:val="16"/>
                <w:szCs w:val="16"/>
              </w:rPr>
              <w:t>La entidad solicitante conoce y acepta</w:t>
            </w:r>
            <w:r w:rsidR="00DB1B81" w:rsidRPr="00BD7511">
              <w:rPr>
                <w:rFonts w:ascii="Arial" w:hAnsi="Arial" w:cs="Arial"/>
                <w:sz w:val="16"/>
                <w:szCs w:val="16"/>
              </w:rPr>
              <w:t xml:space="preserve"> que la Administración Pública podrá comprobar, en cualquier momento, la veracidad de todos los documentos, datos y cumplimiento de los requisitos por cualquier medio admitido en Derecho. En el supuesto de que </w:t>
            </w:r>
            <w:smartTag w:uri="urn:schemas-microsoft-com:office:smarttags" w:element="PersonName">
              <w:smartTagPr>
                <w:attr w:name="ProductID" w:val="la Administraci￳n"/>
              </w:smartTagPr>
              <w:r w:rsidR="00DB1B81" w:rsidRPr="00BD7511">
                <w:rPr>
                  <w:rFonts w:ascii="Arial" w:hAnsi="Arial" w:cs="Arial"/>
                  <w:sz w:val="16"/>
                  <w:szCs w:val="16"/>
                </w:rPr>
                <w:t>la Administración</w:t>
              </w:r>
            </w:smartTag>
            <w:r w:rsidR="00DB1B81" w:rsidRPr="00BD7511">
              <w:rPr>
                <w:rFonts w:ascii="Arial" w:hAnsi="Arial" w:cs="Arial"/>
                <w:sz w:val="16"/>
                <w:szCs w:val="16"/>
              </w:rPr>
              <w:t xml:space="preserve"> compruebe la inexactitud de los datos declarados, el órgano gestor estará facultado para realizar las actuaciones procedentes sin perjuicio de las responsabilidades que pudieran corresponder en virtud de la legislación aplicable.</w:t>
            </w:r>
          </w:p>
        </w:tc>
      </w:tr>
    </w:tbl>
    <w:p w14:paraId="09C1CE78" w14:textId="77777777" w:rsidR="00DB1B81" w:rsidRDefault="00DB1B81" w:rsidP="00DB1B81">
      <w:pPr>
        <w:pStyle w:val="Texto"/>
        <w:spacing w:before="57" w:line="240" w:lineRule="auto"/>
        <w:rPr>
          <w:sz w:val="16"/>
          <w:szCs w:val="16"/>
        </w:rPr>
      </w:pPr>
    </w:p>
    <w:tbl>
      <w:tblPr>
        <w:tblW w:w="0" w:type="auto"/>
        <w:tblInd w:w="108" w:type="dxa"/>
        <w:shd w:val="clear" w:color="auto" w:fill="C0C0C0"/>
        <w:tblLook w:val="01E0" w:firstRow="1" w:lastRow="1" w:firstColumn="1" w:lastColumn="1" w:noHBand="0" w:noVBand="0"/>
      </w:tblPr>
      <w:tblGrid>
        <w:gridCol w:w="10096"/>
      </w:tblGrid>
      <w:tr w:rsidR="00DB1B81" w:rsidRPr="00785BF8" w14:paraId="76AE8FD5" w14:textId="77777777" w:rsidTr="00C83C0B">
        <w:tc>
          <w:tcPr>
            <w:tcW w:w="10206" w:type="dxa"/>
            <w:shd w:val="clear" w:color="auto" w:fill="C0C0C0"/>
          </w:tcPr>
          <w:p w14:paraId="6B1A9AB9" w14:textId="77777777" w:rsidR="00DB1B81" w:rsidRPr="00785BF8" w:rsidRDefault="00DB1B81" w:rsidP="00C83C0B">
            <w:pPr>
              <w:rPr>
                <w:rFonts w:ascii="Arial" w:hAnsi="Arial" w:cs="Arial"/>
                <w:b/>
                <w:sz w:val="18"/>
                <w:szCs w:val="18"/>
              </w:rPr>
            </w:pPr>
            <w:r w:rsidRPr="00785BF8">
              <w:rPr>
                <w:rFonts w:ascii="Arial" w:hAnsi="Arial" w:cs="Arial"/>
                <w:b/>
                <w:sz w:val="18"/>
                <w:szCs w:val="18"/>
              </w:rPr>
              <w:t>Instrucciones</w:t>
            </w:r>
          </w:p>
        </w:tc>
      </w:tr>
    </w:tbl>
    <w:p w14:paraId="21D0DC7C" w14:textId="77777777" w:rsidR="00DB1B81" w:rsidRPr="00BB5B81" w:rsidRDefault="00DB1B81" w:rsidP="00DB1B81">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10206"/>
      </w:tblGrid>
      <w:tr w:rsidR="00DB1B81" w14:paraId="01A19BCC" w14:textId="77777777" w:rsidTr="00C83C0B">
        <w:tc>
          <w:tcPr>
            <w:tcW w:w="10206" w:type="dxa"/>
            <w:vAlign w:val="center"/>
          </w:tcPr>
          <w:p w14:paraId="64A74F7F" w14:textId="77777777" w:rsidR="00DB1B81" w:rsidRPr="00450E72" w:rsidRDefault="00DB1B81" w:rsidP="00C83C0B">
            <w:pPr>
              <w:spacing w:before="100" w:beforeAutospacing="1" w:after="100" w:afterAutospacing="1"/>
              <w:jc w:val="both"/>
              <w:rPr>
                <w:rFonts w:ascii="Arial" w:hAnsi="Arial" w:cs="Arial"/>
                <w:sz w:val="16"/>
                <w:szCs w:val="16"/>
                <w:lang w:val="es-ES_tradnl"/>
              </w:rPr>
            </w:pPr>
            <w:r w:rsidRPr="00382D93">
              <w:rPr>
                <w:rFonts w:ascii="Arial" w:hAnsi="Arial" w:cs="Arial"/>
                <w:sz w:val="16"/>
                <w:szCs w:val="16"/>
              </w:rPr>
              <w:t>1.</w:t>
            </w:r>
            <w:r>
              <w:rPr>
                <w:rFonts w:ascii="Arial" w:hAnsi="Arial" w:cs="Arial"/>
                <w:sz w:val="16"/>
                <w:szCs w:val="16"/>
              </w:rPr>
              <w:t xml:space="preserve"> </w:t>
            </w:r>
            <w:r w:rsidRPr="00450E72">
              <w:rPr>
                <w:rFonts w:ascii="Arial" w:hAnsi="Arial" w:cs="Arial"/>
                <w:sz w:val="16"/>
                <w:szCs w:val="16"/>
              </w:rPr>
              <w:t>El NIF deberá estar compuesto por 8 dígitos, rellenando, si es necesario, con ceros a la izquierda más la letra al final.</w:t>
            </w:r>
          </w:p>
        </w:tc>
      </w:tr>
      <w:tr w:rsidR="00DB1B81" w14:paraId="243CBB37" w14:textId="77777777" w:rsidTr="00C83C0B">
        <w:tc>
          <w:tcPr>
            <w:tcW w:w="10206" w:type="dxa"/>
            <w:vAlign w:val="center"/>
          </w:tcPr>
          <w:p w14:paraId="2FE2A0BA" w14:textId="0218F2F8" w:rsidR="00DB1B81" w:rsidRPr="00450E72"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2. Se entenderá que el interesado desea actuar por medio de representante cuando en la solicitud vengan cumplimentados los datos de este último y se acredite la representación de acuerdo con lo dispuesto en la Ley 39/2015, de 1 de octubre, del Procedimiento Administrativo Común</w:t>
            </w:r>
            <w:r w:rsidR="002A2F3B">
              <w:rPr>
                <w:rFonts w:ascii="Arial" w:hAnsi="Arial" w:cs="Arial"/>
                <w:sz w:val="16"/>
                <w:szCs w:val="16"/>
              </w:rPr>
              <w:t xml:space="preserve"> de las Administraciones Públicas</w:t>
            </w:r>
            <w:r>
              <w:rPr>
                <w:rFonts w:ascii="Arial" w:hAnsi="Arial" w:cs="Arial"/>
                <w:sz w:val="16"/>
                <w:szCs w:val="16"/>
              </w:rPr>
              <w:t>.</w:t>
            </w:r>
          </w:p>
        </w:tc>
      </w:tr>
      <w:tr w:rsidR="00DB1B81" w14:paraId="61554F86" w14:textId="77777777" w:rsidTr="00C83C0B">
        <w:tc>
          <w:tcPr>
            <w:tcW w:w="10206" w:type="dxa"/>
            <w:vAlign w:val="center"/>
          </w:tcPr>
          <w:p w14:paraId="48E70270" w14:textId="516C8710" w:rsidR="00DB1B81" w:rsidRDefault="00DB1B81" w:rsidP="00C83C0B">
            <w:pPr>
              <w:spacing w:before="100" w:beforeAutospacing="1" w:after="100" w:afterAutospacing="1"/>
              <w:jc w:val="both"/>
              <w:rPr>
                <w:rFonts w:ascii="Arial" w:hAnsi="Arial" w:cs="Arial"/>
                <w:sz w:val="16"/>
                <w:szCs w:val="16"/>
              </w:rPr>
            </w:pPr>
            <w:r>
              <w:rPr>
                <w:rFonts w:ascii="Arial" w:hAnsi="Arial" w:cs="Arial"/>
                <w:sz w:val="16"/>
                <w:szCs w:val="16"/>
              </w:rPr>
              <w:t>3. Recuerde que, en caso de presentar la solicitud de manera presencial deberá presenta</w:t>
            </w:r>
            <w:r w:rsidR="00054702">
              <w:rPr>
                <w:rFonts w:ascii="Arial" w:hAnsi="Arial" w:cs="Arial"/>
                <w:sz w:val="16"/>
                <w:szCs w:val="16"/>
              </w:rPr>
              <w:t>r la documentación adjunta en so</w:t>
            </w:r>
            <w:r>
              <w:rPr>
                <w:rFonts w:ascii="Arial" w:hAnsi="Arial" w:cs="Arial"/>
                <w:sz w:val="16"/>
                <w:szCs w:val="16"/>
              </w:rPr>
              <w:t>porte papel e informático.</w:t>
            </w:r>
          </w:p>
        </w:tc>
      </w:tr>
      <w:tr w:rsidR="00B07A22" w14:paraId="2B6FF070" w14:textId="77777777" w:rsidTr="00C83C0B">
        <w:tc>
          <w:tcPr>
            <w:tcW w:w="10206" w:type="dxa"/>
            <w:vAlign w:val="center"/>
          </w:tcPr>
          <w:p w14:paraId="0259005F" w14:textId="178530B3" w:rsidR="00B07A22" w:rsidRDefault="00B07A22" w:rsidP="00C83C0B">
            <w:pPr>
              <w:spacing w:before="100" w:beforeAutospacing="1" w:after="100" w:afterAutospacing="1"/>
              <w:jc w:val="both"/>
              <w:rPr>
                <w:rFonts w:ascii="Arial" w:hAnsi="Arial" w:cs="Arial"/>
                <w:sz w:val="16"/>
                <w:szCs w:val="16"/>
              </w:rPr>
            </w:pPr>
            <w:r>
              <w:rPr>
                <w:rFonts w:ascii="Arial" w:hAnsi="Arial" w:cs="Arial"/>
                <w:sz w:val="16"/>
                <w:szCs w:val="16"/>
              </w:rPr>
              <w:t>El plazo para resolver y notificar el procedimiento es de tres meses a contar desde el día siguiente al de finalización del plazo de presentación de solicitudes, transcurrido el cual sin que se haya notificado la resolución se deberá entender desestimada la solicitud.</w:t>
            </w:r>
          </w:p>
        </w:tc>
      </w:tr>
    </w:tbl>
    <w:p w14:paraId="65AFEBC5" w14:textId="5DC8109A" w:rsidR="00816133" w:rsidRDefault="00816133">
      <w:pPr>
        <w:rPr>
          <w:sz w:val="8"/>
          <w:szCs w:val="8"/>
          <w:u w:val="single"/>
          <w:lang w:val="es-ES_tradnl"/>
        </w:rPr>
      </w:pPr>
    </w:p>
    <w:p w14:paraId="5F31CCEB" w14:textId="657031F7" w:rsidR="00A145BE" w:rsidRDefault="00A145BE">
      <w:pPr>
        <w:rPr>
          <w:sz w:val="8"/>
          <w:szCs w:val="8"/>
          <w:u w:val="single"/>
          <w:lang w:val="es-ES_tradnl"/>
        </w:rPr>
      </w:pPr>
    </w:p>
    <w:p w14:paraId="1C39AC4C" w14:textId="44CEE0C6" w:rsidR="00A145BE" w:rsidRDefault="00A145BE">
      <w:pPr>
        <w:rPr>
          <w:sz w:val="8"/>
          <w:szCs w:val="8"/>
          <w:u w:val="single"/>
          <w:lang w:val="es-ES_tradnl"/>
        </w:rPr>
      </w:pPr>
    </w:p>
    <w:p w14:paraId="4F91E445" w14:textId="543F35F7" w:rsidR="00A145BE" w:rsidRDefault="00A145BE">
      <w:pPr>
        <w:rPr>
          <w:sz w:val="8"/>
          <w:szCs w:val="8"/>
          <w:u w:val="single"/>
          <w:lang w:val="es-ES_tradnl"/>
        </w:rPr>
      </w:pPr>
    </w:p>
    <w:p w14:paraId="1806332D" w14:textId="341439AC" w:rsidR="00A145BE" w:rsidRDefault="00A145BE">
      <w:pPr>
        <w:rPr>
          <w:sz w:val="8"/>
          <w:szCs w:val="8"/>
          <w:u w:val="single"/>
          <w:lang w:val="es-ES_tradnl"/>
        </w:rPr>
      </w:pPr>
    </w:p>
    <w:p w14:paraId="06F551E1" w14:textId="46ABC2C9" w:rsidR="00A145BE" w:rsidRDefault="00A145BE">
      <w:pPr>
        <w:rPr>
          <w:sz w:val="8"/>
          <w:szCs w:val="8"/>
          <w:u w:val="single"/>
          <w:lang w:val="es-ES_tradnl"/>
        </w:rPr>
      </w:pPr>
    </w:p>
    <w:p w14:paraId="465C6093" w14:textId="6A944A2D" w:rsidR="00A145BE" w:rsidRDefault="00A145BE">
      <w:pPr>
        <w:rPr>
          <w:sz w:val="8"/>
          <w:szCs w:val="8"/>
          <w:u w:val="single"/>
          <w:lang w:val="es-ES_tradnl"/>
        </w:rPr>
      </w:pPr>
    </w:p>
    <w:p w14:paraId="55EE7F0E" w14:textId="0B7B6971" w:rsidR="00A145BE" w:rsidRDefault="00A145BE">
      <w:pPr>
        <w:rPr>
          <w:sz w:val="8"/>
          <w:szCs w:val="8"/>
          <w:u w:val="single"/>
          <w:lang w:val="es-ES_tradnl"/>
        </w:rPr>
      </w:pPr>
    </w:p>
    <w:p w14:paraId="1888D8EA" w14:textId="6A4ADD92" w:rsidR="00A145BE" w:rsidRDefault="00A145BE">
      <w:pPr>
        <w:rPr>
          <w:sz w:val="8"/>
          <w:szCs w:val="8"/>
          <w:u w:val="single"/>
          <w:lang w:val="es-ES_tradnl"/>
        </w:rPr>
      </w:pPr>
    </w:p>
    <w:p w14:paraId="55231855" w14:textId="0A83808E" w:rsidR="00A145BE" w:rsidRDefault="00A145BE">
      <w:pPr>
        <w:rPr>
          <w:sz w:val="8"/>
          <w:szCs w:val="8"/>
          <w:u w:val="single"/>
          <w:lang w:val="es-ES_tradnl"/>
        </w:rPr>
      </w:pPr>
    </w:p>
    <w:p w14:paraId="71E770CB" w14:textId="617391C6" w:rsidR="00A145BE" w:rsidRDefault="00A145BE">
      <w:pPr>
        <w:rPr>
          <w:sz w:val="8"/>
          <w:szCs w:val="8"/>
          <w:u w:val="single"/>
          <w:lang w:val="es-ES_tradnl"/>
        </w:rPr>
      </w:pPr>
    </w:p>
    <w:p w14:paraId="29AC31B9" w14:textId="1FA2F30B" w:rsidR="00A145BE" w:rsidRDefault="00A145BE">
      <w:pPr>
        <w:rPr>
          <w:sz w:val="8"/>
          <w:szCs w:val="8"/>
          <w:u w:val="single"/>
          <w:lang w:val="es-ES_tradnl"/>
        </w:rPr>
      </w:pPr>
    </w:p>
    <w:p w14:paraId="4952A09F" w14:textId="3D990985" w:rsidR="00A145BE" w:rsidRDefault="00A145BE">
      <w:pPr>
        <w:rPr>
          <w:sz w:val="8"/>
          <w:szCs w:val="8"/>
          <w:u w:val="single"/>
          <w:lang w:val="es-ES_tradnl"/>
        </w:rPr>
      </w:pPr>
    </w:p>
    <w:p w14:paraId="330F0763" w14:textId="45EF5A34" w:rsidR="00A145BE" w:rsidRDefault="00A145BE">
      <w:pPr>
        <w:rPr>
          <w:sz w:val="8"/>
          <w:szCs w:val="8"/>
          <w:u w:val="single"/>
          <w:lang w:val="es-ES_tradnl"/>
        </w:rPr>
      </w:pPr>
    </w:p>
    <w:p w14:paraId="0A645070" w14:textId="42F6CB5C" w:rsidR="00A145BE" w:rsidRDefault="00A145BE">
      <w:pPr>
        <w:rPr>
          <w:sz w:val="8"/>
          <w:szCs w:val="8"/>
          <w:u w:val="single"/>
          <w:lang w:val="es-ES_tradnl"/>
        </w:rPr>
      </w:pPr>
    </w:p>
    <w:p w14:paraId="10E46EED" w14:textId="1DFDDEF2" w:rsidR="00A145BE" w:rsidRDefault="00A145BE">
      <w:pPr>
        <w:rPr>
          <w:sz w:val="8"/>
          <w:szCs w:val="8"/>
          <w:u w:val="single"/>
          <w:lang w:val="es-ES_tradnl"/>
        </w:rPr>
      </w:pPr>
    </w:p>
    <w:p w14:paraId="2F5EB179" w14:textId="3C19ACF1" w:rsidR="00A145BE" w:rsidRDefault="00A145BE">
      <w:pPr>
        <w:rPr>
          <w:sz w:val="8"/>
          <w:szCs w:val="8"/>
          <w:u w:val="single"/>
          <w:lang w:val="es-ES_tradnl"/>
        </w:rPr>
      </w:pPr>
    </w:p>
    <w:p w14:paraId="400C72DE" w14:textId="293A9BD3" w:rsidR="00A145BE" w:rsidRDefault="00A145BE">
      <w:pPr>
        <w:rPr>
          <w:sz w:val="8"/>
          <w:szCs w:val="8"/>
          <w:u w:val="single"/>
          <w:lang w:val="es-ES_tradnl"/>
        </w:rPr>
      </w:pPr>
    </w:p>
    <w:p w14:paraId="4878B06A" w14:textId="06643D37" w:rsidR="00A145BE" w:rsidRDefault="00A145BE">
      <w:pPr>
        <w:rPr>
          <w:sz w:val="8"/>
          <w:szCs w:val="8"/>
          <w:u w:val="single"/>
          <w:lang w:val="es-ES_tradnl"/>
        </w:rPr>
      </w:pPr>
    </w:p>
    <w:p w14:paraId="4E8D198E" w14:textId="3656E73D" w:rsidR="00A145BE" w:rsidRDefault="00A145BE">
      <w:pPr>
        <w:rPr>
          <w:sz w:val="8"/>
          <w:szCs w:val="8"/>
          <w:u w:val="single"/>
          <w:lang w:val="es-ES_tradnl"/>
        </w:rPr>
      </w:pPr>
    </w:p>
    <w:p w14:paraId="3EF1D8BD" w14:textId="26E0A6DA" w:rsidR="00A145BE" w:rsidRDefault="00A145BE">
      <w:pPr>
        <w:rPr>
          <w:sz w:val="8"/>
          <w:szCs w:val="8"/>
          <w:u w:val="single"/>
          <w:lang w:val="es-ES_tradnl"/>
        </w:rPr>
      </w:pPr>
    </w:p>
    <w:p w14:paraId="136DC0E8" w14:textId="31E461C8" w:rsidR="00A145BE" w:rsidRDefault="00A145BE">
      <w:pPr>
        <w:rPr>
          <w:sz w:val="8"/>
          <w:szCs w:val="8"/>
          <w:u w:val="single"/>
          <w:lang w:val="es-ES_tradnl"/>
        </w:rPr>
      </w:pPr>
    </w:p>
    <w:p w14:paraId="2187F160" w14:textId="2F5BB350" w:rsidR="00A145BE" w:rsidRDefault="00A145BE">
      <w:pPr>
        <w:rPr>
          <w:sz w:val="8"/>
          <w:szCs w:val="8"/>
          <w:u w:val="single"/>
          <w:lang w:val="es-ES_tradnl"/>
        </w:rPr>
      </w:pPr>
    </w:p>
    <w:p w14:paraId="6BFADE0D" w14:textId="4F349239" w:rsidR="00A145BE" w:rsidRDefault="00A145BE">
      <w:pPr>
        <w:rPr>
          <w:sz w:val="8"/>
          <w:szCs w:val="8"/>
          <w:u w:val="single"/>
          <w:lang w:val="es-ES_tradnl"/>
        </w:rPr>
      </w:pPr>
    </w:p>
    <w:p w14:paraId="2EDA73F1" w14:textId="0DE86F45" w:rsidR="00A145BE" w:rsidRDefault="00A145BE">
      <w:pPr>
        <w:rPr>
          <w:sz w:val="8"/>
          <w:szCs w:val="8"/>
          <w:u w:val="single"/>
          <w:lang w:val="es-ES_tradnl"/>
        </w:rPr>
      </w:pPr>
    </w:p>
    <w:p w14:paraId="290166C3" w14:textId="77777777" w:rsidR="00A145BE" w:rsidRPr="00B53771" w:rsidRDefault="00A145BE">
      <w:pPr>
        <w:rPr>
          <w:sz w:val="8"/>
          <w:szCs w:val="8"/>
          <w:u w:val="single"/>
          <w:lang w:val="es-ES_tradnl"/>
        </w:rPr>
      </w:pPr>
    </w:p>
    <w:tbl>
      <w:tblPr>
        <w:tblStyle w:val="Tablaconcuadrcula"/>
        <w:tblW w:w="0" w:type="auto"/>
        <w:tblLook w:val="04A0" w:firstRow="1" w:lastRow="0" w:firstColumn="1" w:lastColumn="0" w:noHBand="0" w:noVBand="1"/>
      </w:tblPr>
      <w:tblGrid>
        <w:gridCol w:w="1701"/>
        <w:gridCol w:w="845"/>
        <w:gridCol w:w="2546"/>
        <w:gridCol w:w="2546"/>
        <w:gridCol w:w="2546"/>
      </w:tblGrid>
      <w:tr w:rsidR="00816133" w14:paraId="5269F43C" w14:textId="77777777" w:rsidTr="00C83C0B">
        <w:trPr>
          <w:trHeight w:val="227"/>
        </w:trPr>
        <w:tc>
          <w:tcPr>
            <w:tcW w:w="10184" w:type="dxa"/>
            <w:gridSpan w:val="5"/>
            <w:tcBorders>
              <w:top w:val="nil"/>
              <w:left w:val="nil"/>
              <w:bottom w:val="nil"/>
              <w:right w:val="nil"/>
            </w:tcBorders>
            <w:shd w:val="clear" w:color="auto" w:fill="BFBFBF" w:themeFill="background1" w:themeFillShade="BF"/>
            <w:vAlign w:val="center"/>
          </w:tcPr>
          <w:p w14:paraId="28F4CD05" w14:textId="77777777" w:rsidR="00816133" w:rsidRDefault="00816133" w:rsidP="00C83C0B">
            <w:pPr>
              <w:pStyle w:val="Estilo10"/>
            </w:pPr>
            <w:r>
              <w:t>Información básica sobre Protección de Datos Personales</w:t>
            </w:r>
          </w:p>
        </w:tc>
      </w:tr>
      <w:tr w:rsidR="00816133" w:rsidRPr="00615782" w14:paraId="13447E86" w14:textId="77777777" w:rsidTr="00C83C0B">
        <w:trPr>
          <w:trHeight w:val="170"/>
        </w:trPr>
        <w:tc>
          <w:tcPr>
            <w:tcW w:w="2546" w:type="dxa"/>
            <w:gridSpan w:val="2"/>
            <w:tcBorders>
              <w:top w:val="nil"/>
              <w:left w:val="nil"/>
              <w:bottom w:val="single" w:sz="8" w:space="0" w:color="808080" w:themeColor="background1" w:themeShade="80"/>
              <w:right w:val="nil"/>
            </w:tcBorders>
          </w:tcPr>
          <w:p w14:paraId="45CB7D36"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2A8F4B2C"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5643A68F" w14:textId="77777777" w:rsidR="00816133" w:rsidRPr="00615782" w:rsidRDefault="00816133" w:rsidP="00C83C0B">
            <w:pPr>
              <w:rPr>
                <w:sz w:val="16"/>
                <w:szCs w:val="16"/>
              </w:rPr>
            </w:pPr>
          </w:p>
        </w:tc>
        <w:tc>
          <w:tcPr>
            <w:tcW w:w="2546" w:type="dxa"/>
            <w:tcBorders>
              <w:top w:val="nil"/>
              <w:left w:val="nil"/>
              <w:bottom w:val="single" w:sz="8" w:space="0" w:color="808080" w:themeColor="background1" w:themeShade="80"/>
              <w:right w:val="nil"/>
            </w:tcBorders>
          </w:tcPr>
          <w:p w14:paraId="7C59920A" w14:textId="77777777" w:rsidR="00816133" w:rsidRPr="00615782" w:rsidRDefault="00816133" w:rsidP="00C83C0B">
            <w:pPr>
              <w:rPr>
                <w:sz w:val="16"/>
                <w:szCs w:val="16"/>
              </w:rPr>
            </w:pPr>
          </w:p>
        </w:tc>
      </w:tr>
      <w:tr w:rsidR="00816133" w14:paraId="09894E69" w14:textId="77777777" w:rsidTr="00816133">
        <w:trPr>
          <w:trHeight w:val="340"/>
        </w:trPr>
        <w:tc>
          <w:tcPr>
            <w:tcW w:w="10184" w:type="dxa"/>
            <w:gridSpan w:val="5"/>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5B69BF1" w14:textId="77777777" w:rsidR="00816133" w:rsidRDefault="00816133" w:rsidP="00816133">
            <w:pPr>
              <w:pStyle w:val="Estilo11"/>
              <w:rPr>
                <w:lang w:val="es-ES_tradnl"/>
              </w:rPr>
            </w:pPr>
            <w:r w:rsidRPr="00AC2229">
              <w:rPr>
                <w:lang w:val="es-ES_tradnl"/>
              </w:rPr>
              <w:t>En cumplimiento del Reglamento General de Protección de Datos (Reglamento (UE) 2016/679 del Parlamento Europeo y del Consejo de 27 de abril de 2016), se informa:</w:t>
            </w:r>
          </w:p>
        </w:tc>
      </w:tr>
      <w:tr w:rsidR="00816133" w14:paraId="5A2B413F"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391CE29" w14:textId="77777777" w:rsidR="00816133" w:rsidRPr="00674AB7" w:rsidRDefault="00816133" w:rsidP="00816133">
            <w:pPr>
              <w:pStyle w:val="Estilo11"/>
              <w:rPr>
                <w:lang w:val="es-ES_tradnl"/>
              </w:rPr>
            </w:pPr>
            <w:r w:rsidRPr="00674AB7">
              <w:rPr>
                <w:lang w:val="es-ES_tradnl"/>
              </w:rP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B9EE7B1" w14:textId="44A26C04" w:rsidR="00816133" w:rsidRPr="00674AB7" w:rsidRDefault="008E7DAA" w:rsidP="003B7769">
            <w:pPr>
              <w:jc w:val="both"/>
              <w:rPr>
                <w:rFonts w:ascii="Arial" w:hAnsi="Arial" w:cs="Arial"/>
                <w:sz w:val="16"/>
                <w:szCs w:val="16"/>
              </w:rPr>
            </w:pPr>
            <w:r>
              <w:rPr>
                <w:rFonts w:ascii="Arial" w:hAnsi="Arial" w:cs="Arial"/>
                <w:sz w:val="16"/>
                <w:szCs w:val="16"/>
              </w:rPr>
              <w:t>Procedimiento de concesión de subvenciones para la recuperación de la Memoria Histórica en Cantabria para el año 2020</w:t>
            </w:r>
          </w:p>
        </w:tc>
      </w:tr>
      <w:tr w:rsidR="008E7DAA" w14:paraId="76F99B34"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6860AF4" w14:textId="4C458DBC" w:rsidR="008E7DAA" w:rsidRPr="00674AB7" w:rsidRDefault="008E7DAA" w:rsidP="00816133">
            <w:pPr>
              <w:pStyle w:val="Estilo11"/>
              <w:rPr>
                <w:lang w:val="es-ES_tradnl"/>
              </w:rPr>
            </w:pPr>
            <w:r w:rsidRPr="00674AB7">
              <w:rPr>
                <w:lang w:val="es-ES_tradnl"/>
              </w:rPr>
              <w:t>Responsable del</w:t>
            </w:r>
            <w:r w:rsidRPr="00674AB7">
              <w:rPr>
                <w:lang w:val="es-ES_tradnl"/>
              </w:rPr>
              <w:br/>
              <w:t>tratamiento</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F5EE810" w14:textId="31EB549B" w:rsidR="008E7DAA" w:rsidRPr="00674AB7" w:rsidRDefault="008E7DAA" w:rsidP="003B7769">
            <w:pPr>
              <w:jc w:val="both"/>
              <w:rPr>
                <w:rFonts w:ascii="Arial" w:hAnsi="Arial" w:cs="Arial"/>
                <w:sz w:val="16"/>
                <w:szCs w:val="16"/>
              </w:rPr>
            </w:pPr>
            <w:r w:rsidRPr="00674AB7">
              <w:rPr>
                <w:rFonts w:ascii="Arial" w:hAnsi="Arial" w:cs="Arial"/>
                <w:sz w:val="16"/>
                <w:szCs w:val="16"/>
              </w:rPr>
              <w:t xml:space="preserve">Dirección General de Patrimonio Cultural y Memoria Histórica de la Consejería de Universidades, Igualdad, Cultura y Deporte del Gobierno de Cantabria, </w:t>
            </w:r>
            <w:r w:rsidRPr="00674AB7">
              <w:rPr>
                <w:rStyle w:val="noclear"/>
                <w:rFonts w:ascii="Arial" w:hAnsi="Arial" w:cs="Arial"/>
                <w:sz w:val="16"/>
                <w:szCs w:val="16"/>
              </w:rPr>
              <w:t>c/ Vargas, 53. 1ª Planta. 39010 – SANTANDER</w:t>
            </w:r>
          </w:p>
        </w:tc>
      </w:tr>
      <w:tr w:rsidR="00816133" w14:paraId="570C7889"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87306D2" w14:textId="45E76D73" w:rsidR="00816133" w:rsidRPr="00674AB7" w:rsidRDefault="008E7DAA" w:rsidP="00816133">
            <w:pPr>
              <w:pStyle w:val="Estilo11"/>
              <w:rPr>
                <w:lang w:val="es-ES_tradnl"/>
              </w:rPr>
            </w:pPr>
            <w:r>
              <w:rPr>
                <w:lang w:val="es-ES_tradnl"/>
              </w:rPr>
              <w:t>Delegado de protección de datos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FD98691" w14:textId="0539A65B" w:rsidR="00816133" w:rsidRPr="00674AB7" w:rsidRDefault="003B7769" w:rsidP="00816133">
            <w:pPr>
              <w:tabs>
                <w:tab w:val="left" w:pos="1560"/>
              </w:tabs>
              <w:autoSpaceDE w:val="0"/>
              <w:adjustRightInd w:val="0"/>
              <w:spacing w:line="200" w:lineRule="atLeast"/>
              <w:textAlignment w:val="center"/>
              <w:rPr>
                <w:sz w:val="16"/>
                <w:szCs w:val="16"/>
                <w:lang w:val="es-ES_tradnl"/>
              </w:rPr>
            </w:pPr>
            <w:r w:rsidRPr="00674AB7">
              <w:rPr>
                <w:rStyle w:val="noclear"/>
                <w:rFonts w:ascii="Arial" w:hAnsi="Arial" w:cs="Arial"/>
                <w:sz w:val="16"/>
                <w:szCs w:val="16"/>
              </w:rPr>
              <w:t>Gobierno de Cantabria. Peña Herbosa, 29, 4ª Planta. CP 39003 Santander. Correo electrónico:</w:t>
            </w:r>
            <w:r w:rsidRPr="00674AB7">
              <w:rPr>
                <w:rFonts w:ascii="Arial" w:hAnsi="Arial" w:cs="Arial"/>
                <w:bCs/>
                <w:sz w:val="16"/>
                <w:szCs w:val="16"/>
              </w:rPr>
              <w:t xml:space="preserve"> </w:t>
            </w:r>
            <w:hyperlink r:id="rId10" w:history="1">
              <w:r w:rsidRPr="00674AB7">
                <w:rPr>
                  <w:rStyle w:val="Hipervnculo"/>
                  <w:rFonts w:ascii="Arial" w:hAnsi="Arial" w:cs="Arial"/>
                  <w:bCs/>
                  <w:sz w:val="16"/>
                  <w:szCs w:val="16"/>
                </w:rPr>
                <w:t>delegadoprotecciondatos@cantabria.es</w:t>
              </w:r>
            </w:hyperlink>
          </w:p>
        </w:tc>
      </w:tr>
      <w:tr w:rsidR="00816133" w14:paraId="6A1B8A5F"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4791662" w14:textId="77777777" w:rsidR="00816133" w:rsidRPr="00674AB7" w:rsidRDefault="00816133" w:rsidP="00816133">
            <w:pPr>
              <w:pStyle w:val="Estilo11"/>
              <w:rPr>
                <w:lang w:val="es-ES_tradnl"/>
              </w:rPr>
            </w:pPr>
            <w:r w:rsidRPr="00674AB7">
              <w:rPr>
                <w:lang w:val="es-ES_tradnl"/>
              </w:rPr>
              <w:t>Finalidad</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045C75B0" w14:textId="29D94EC3" w:rsidR="00816133" w:rsidRPr="00674AB7" w:rsidRDefault="00EC556E" w:rsidP="002A2F3B">
            <w:pPr>
              <w:tabs>
                <w:tab w:val="left" w:pos="1560"/>
              </w:tabs>
              <w:autoSpaceDE w:val="0"/>
              <w:adjustRightInd w:val="0"/>
              <w:spacing w:line="200" w:lineRule="atLeast"/>
              <w:jc w:val="both"/>
              <w:textAlignment w:val="center"/>
              <w:rPr>
                <w:sz w:val="16"/>
                <w:szCs w:val="16"/>
                <w:lang w:val="es-ES_tradnl"/>
              </w:rPr>
            </w:pPr>
            <w:r w:rsidRPr="00674AB7">
              <w:rPr>
                <w:rFonts w:ascii="Arial" w:hAnsi="Arial" w:cs="Arial"/>
                <w:sz w:val="16"/>
                <w:szCs w:val="16"/>
              </w:rPr>
              <w:t>Los datos se utilizarán para la tramitación del procedimiento de concesión de la subvención, para la gestión y control de las subvenciones concedidas y determinación, en su caso, de posibles responsabilidades de conformidad con la normativa reguladora en materia de subvenciones.</w:t>
            </w:r>
          </w:p>
        </w:tc>
      </w:tr>
      <w:tr w:rsidR="00816133" w14:paraId="0615F681"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D984983" w14:textId="77777777" w:rsidR="00816133" w:rsidRPr="00674AB7" w:rsidRDefault="00816133" w:rsidP="00816133">
            <w:pPr>
              <w:pStyle w:val="Estilo11"/>
              <w:rPr>
                <w:lang w:val="es-ES_tradnl"/>
              </w:rPr>
            </w:pPr>
            <w:r w:rsidRPr="00674AB7">
              <w:rPr>
                <w:lang w:val="es-ES_tradnl"/>
              </w:rPr>
              <w:t>Legitimación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648E8C1" w14:textId="79174EAC" w:rsidR="00816133" w:rsidRPr="00674AB7" w:rsidRDefault="00EC556E" w:rsidP="00356072">
            <w:pPr>
              <w:pStyle w:val="Estilo11"/>
              <w:jc w:val="both"/>
              <w:rPr>
                <w:lang w:val="es-ES_tradnl"/>
              </w:rPr>
            </w:pPr>
            <w:r w:rsidRPr="00674AB7">
              <w:rPr>
                <w:rFonts w:cs="Arial"/>
              </w:rPr>
              <w:t xml:space="preserve">Los datos serán tratados para el cumplimiento de una misión de interés público, y en cumplimiento de obligaciones legales, de conformidad con lo previsto en el artículo 6.1.e) y 6.1.c) RGPD. Así mismo, el tratamiento se fundamenta en lo dispuesto en la Ley de Cantabria 10/2006, de 17 de julio, de Subvenciones de Cantabria y la Ley 38/2003, de 17 de noviembre, General de Subvenciones y </w:t>
            </w:r>
            <w:r w:rsidR="00F7533F">
              <w:rPr>
                <w:rFonts w:cs="Arial"/>
              </w:rPr>
              <w:t xml:space="preserve">la Ley 39/2015, de 1 de octubre, del Procedimiento Administrativo Común de las Administraciones Públicas, así como </w:t>
            </w:r>
            <w:r w:rsidRPr="00674AB7">
              <w:rPr>
                <w:rFonts w:cs="Arial"/>
              </w:rPr>
              <w:t>el consentimiento del interesado para la consulta de datos</w:t>
            </w:r>
            <w:r w:rsidR="00356072" w:rsidRPr="00674AB7">
              <w:rPr>
                <w:rFonts w:cs="Arial"/>
              </w:rPr>
              <w:t xml:space="preserve"> de conformidad con lo dispuesto en el artículo </w:t>
            </w:r>
            <w:r w:rsidR="00F9012A">
              <w:rPr>
                <w:rFonts w:cs="Arial"/>
              </w:rPr>
              <w:t>95.1.k) de la Ley 58/2003,</w:t>
            </w:r>
            <w:r w:rsidR="002624FC" w:rsidRPr="00674AB7">
              <w:rPr>
                <w:rFonts w:cs="Arial"/>
              </w:rPr>
              <w:t xml:space="preserve"> de 17 de diciembre, General Tributaria, y la Orden HAC/</w:t>
            </w:r>
            <w:r w:rsidR="0005204B" w:rsidRPr="00674AB7">
              <w:rPr>
                <w:rFonts w:cs="Arial"/>
              </w:rPr>
              <w:t>17/2020, de 18 de mayo, por la que se regula la expedición de certificaciones de estar al corriente en el cumplimiento de obligaciones con la Comunidad Autónoma de Cantabria</w:t>
            </w:r>
            <w:r w:rsidRPr="00674AB7">
              <w:rPr>
                <w:rFonts w:cs="Arial"/>
              </w:rPr>
              <w:t>.</w:t>
            </w:r>
          </w:p>
        </w:tc>
      </w:tr>
      <w:tr w:rsidR="0005204B" w14:paraId="18E392A4"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227A5E2" w14:textId="02EFB4D8" w:rsidR="0005204B" w:rsidRPr="00674AB7" w:rsidRDefault="0005204B" w:rsidP="00816133">
            <w:pPr>
              <w:pStyle w:val="Estilo11"/>
              <w:rPr>
                <w:lang w:val="es-ES_tradnl"/>
              </w:rPr>
            </w:pPr>
            <w:r w:rsidRPr="00674AB7">
              <w:rPr>
                <w:lang w:val="es-ES_tradnl"/>
              </w:rPr>
              <w:t>Plazos de conservación</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613990E" w14:textId="70B382E0" w:rsidR="0005204B" w:rsidRPr="00674AB7" w:rsidRDefault="0005204B" w:rsidP="00356072">
            <w:pPr>
              <w:pStyle w:val="Estilo11"/>
              <w:jc w:val="both"/>
              <w:rPr>
                <w:rFonts w:cs="Arial"/>
              </w:rPr>
            </w:pPr>
            <w:r w:rsidRPr="00674AB7">
              <w:rPr>
                <w:rFonts w:cs="Arial"/>
              </w:rPr>
              <w:t>Se conservarán durante el tiempo que necesario para cumplir con la finalidad para la que se recabaron, siendo de aplicación a su conservación, además, lo dispuesto en la normativa de archivos y documentación.</w:t>
            </w:r>
          </w:p>
        </w:tc>
      </w:tr>
      <w:tr w:rsidR="0005204B" w14:paraId="1DB38573"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56AE02A" w14:textId="14D0A8D6" w:rsidR="0005204B" w:rsidRPr="00674AB7" w:rsidRDefault="0005204B" w:rsidP="00816133">
            <w:pPr>
              <w:pStyle w:val="Estilo11"/>
              <w:rPr>
                <w:lang w:val="es-ES_tradnl"/>
              </w:rPr>
            </w:pPr>
            <w:r w:rsidRPr="00674AB7">
              <w:rPr>
                <w:lang w:val="es-ES_tradnl"/>
              </w:rPr>
              <w:t>Elaboración de perfiles y decisiones automatizadas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026706B" w14:textId="76118294" w:rsidR="0005204B" w:rsidRPr="00674AB7" w:rsidRDefault="0005204B" w:rsidP="00356072">
            <w:pPr>
              <w:pStyle w:val="Estilo11"/>
              <w:jc w:val="both"/>
              <w:rPr>
                <w:rFonts w:cs="Arial"/>
              </w:rPr>
            </w:pPr>
            <w:r w:rsidRPr="00674AB7">
              <w:rPr>
                <w:rFonts w:cs="Arial"/>
              </w:rPr>
              <w:t>No  está prevista la elaboración de perfiles ni se toman decisiones automatizadas.</w:t>
            </w:r>
          </w:p>
        </w:tc>
      </w:tr>
      <w:tr w:rsidR="00BA6482" w14:paraId="51C49D18"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B0D731B" w14:textId="1A3F7588" w:rsidR="00BA6482" w:rsidRPr="00674AB7" w:rsidRDefault="00BA6482" w:rsidP="00816133">
            <w:pPr>
              <w:pStyle w:val="Estilo11"/>
              <w:rPr>
                <w:lang w:val="es-ES_tradnl"/>
              </w:rPr>
            </w:pPr>
            <w:r w:rsidRPr="00674AB7">
              <w:rPr>
                <w:lang w:val="es-ES_tradnl"/>
              </w:rPr>
              <w:t>Consecuencia de no facilitar los datos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4E05DB8D" w14:textId="00143078" w:rsidR="00BA6482" w:rsidRPr="00674AB7" w:rsidRDefault="00BA6482" w:rsidP="00356072">
            <w:pPr>
              <w:pStyle w:val="Estilo11"/>
              <w:jc w:val="both"/>
              <w:rPr>
                <w:rFonts w:cs="Arial"/>
              </w:rPr>
            </w:pPr>
            <w:r w:rsidRPr="00674AB7">
              <w:rPr>
                <w:rFonts w:cs="Arial"/>
              </w:rPr>
              <w:t>Si no se cumplimentan los datos personales solicitados no resultará posible tramitar la solicitud</w:t>
            </w:r>
          </w:p>
        </w:tc>
      </w:tr>
      <w:tr w:rsidR="00BA6482" w14:paraId="1547FE99"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E4E6A0F" w14:textId="1224B248" w:rsidR="00BA6482" w:rsidRPr="00674AB7" w:rsidRDefault="00BA6482" w:rsidP="00816133">
            <w:pPr>
              <w:pStyle w:val="Estilo11"/>
              <w:rPr>
                <w:lang w:val="es-ES_tradnl"/>
              </w:rPr>
            </w:pPr>
            <w:r w:rsidRPr="00674AB7">
              <w:rPr>
                <w:rFonts w:cs="Arial"/>
              </w:rPr>
              <w:t>Consecuencia de eliminar los datos derivado de ejercicio de 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6147A9BF" w14:textId="4F22496E" w:rsidR="00BA6482" w:rsidRPr="00674AB7" w:rsidRDefault="00BA6482" w:rsidP="00356072">
            <w:pPr>
              <w:pStyle w:val="Estilo11"/>
              <w:jc w:val="both"/>
              <w:rPr>
                <w:rFonts w:cs="Arial"/>
              </w:rPr>
            </w:pPr>
            <w:r w:rsidRPr="00674AB7">
              <w:rPr>
                <w:rFonts w:cs="Arial"/>
              </w:rPr>
              <w:t>La gestión que se hubiera iniciado tendría que ser suspendida si aún no ha finalizado.</w:t>
            </w:r>
          </w:p>
        </w:tc>
      </w:tr>
      <w:tr w:rsidR="00E95339" w14:paraId="4FA6B26D"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7188A65" w14:textId="01C5E1AA" w:rsidR="00E95339" w:rsidRPr="00674AB7" w:rsidRDefault="00E95339" w:rsidP="00816133">
            <w:pPr>
              <w:pStyle w:val="Estilo11"/>
              <w:rPr>
                <w:rFonts w:cs="Arial"/>
              </w:rPr>
            </w:pPr>
            <w:r>
              <w:rPr>
                <w:rFonts w:cs="Arial"/>
              </w:rPr>
              <w:t>Datos tratados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3820FD9" w14:textId="36E68A05" w:rsidR="005C26D7" w:rsidRPr="00674AB7" w:rsidRDefault="006E7D1A" w:rsidP="00356072">
            <w:pPr>
              <w:pStyle w:val="Estilo11"/>
              <w:jc w:val="both"/>
              <w:rPr>
                <w:rFonts w:cs="Arial"/>
              </w:rPr>
            </w:pPr>
            <w:r w:rsidRPr="00BF4723">
              <w:rPr>
                <w:rFonts w:cs="Arial"/>
                <w:u w:val="single"/>
              </w:rPr>
              <w:t>Datos identificativos</w:t>
            </w:r>
            <w:r>
              <w:rPr>
                <w:rFonts w:cs="Arial"/>
              </w:rPr>
              <w:t xml:space="preserve">: </w:t>
            </w:r>
            <w:r w:rsidR="002D2BF6">
              <w:rPr>
                <w:rFonts w:cs="Arial"/>
              </w:rPr>
              <w:t>nombre y apellidos, domicilio, correo electrónico, número de teléfono.</w:t>
            </w:r>
          </w:p>
        </w:tc>
      </w:tr>
      <w:tr w:rsidR="00F249B7" w14:paraId="089D2C97"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60B74ED" w14:textId="3F36F8B4" w:rsidR="00F249B7" w:rsidRDefault="00F249B7" w:rsidP="00816133">
            <w:pPr>
              <w:pStyle w:val="Estilo11"/>
              <w:rPr>
                <w:rFonts w:cs="Arial"/>
              </w:rPr>
            </w:pPr>
            <w:r>
              <w:rPr>
                <w:rFonts w:cs="Arial"/>
              </w:rPr>
              <w:t>Origen de los datos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20917E0B" w14:textId="21E17863" w:rsidR="00F249B7" w:rsidRDefault="00F249B7" w:rsidP="00356072">
            <w:pPr>
              <w:pStyle w:val="Estilo11"/>
              <w:jc w:val="both"/>
              <w:rPr>
                <w:rFonts w:cs="Arial"/>
              </w:rPr>
            </w:pPr>
            <w:r>
              <w:rPr>
                <w:rFonts w:cs="Arial"/>
              </w:rPr>
              <w:t>Los datos son facilitados por el interesado o proceden de consulta realizada por la Dirección General de Patrimonio Cultural y Memoria Histórica</w:t>
            </w:r>
          </w:p>
        </w:tc>
      </w:tr>
      <w:tr w:rsidR="00816133" w:rsidRPr="002D5B6A" w14:paraId="175011E7"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139E63CB" w14:textId="77777777" w:rsidR="00816133" w:rsidRPr="002D5B6A" w:rsidRDefault="00816133" w:rsidP="00816133">
            <w:pPr>
              <w:pStyle w:val="Estilo11"/>
              <w:rPr>
                <w:lang w:val="es-ES_tradnl"/>
              </w:rPr>
            </w:pPr>
            <w:r w:rsidRPr="002D5B6A">
              <w:rPr>
                <w:lang w:val="es-ES_tradnl"/>
              </w:rPr>
              <w:t>Destinatarios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3E672DAD" w14:textId="3E4CB721" w:rsidR="00816133" w:rsidRPr="00E95339" w:rsidRDefault="00E95339" w:rsidP="00E95339">
            <w:pPr>
              <w:pStyle w:val="Estilo11"/>
              <w:jc w:val="both"/>
              <w:rPr>
                <w:rFonts w:cs="Arial"/>
                <w:lang w:val="es-ES_tradnl"/>
              </w:rPr>
            </w:pPr>
            <w:r w:rsidRPr="00E95339">
              <w:rPr>
                <w:rFonts w:cs="Arial"/>
              </w:rPr>
              <w:t xml:space="preserve">Los datos sólo serán cedidos en aquellos datos establecidos normativamente, entre otros a los siguientes posibles </w:t>
            </w:r>
            <w:r w:rsidRPr="00054702">
              <w:rPr>
                <w:rFonts w:cs="Arial"/>
              </w:rPr>
              <w:t>destinatarios:</w:t>
            </w:r>
            <w:r w:rsidRPr="00054702">
              <w:rPr>
                <w:rFonts w:cs="Arial"/>
                <w:color w:val="000000"/>
              </w:rPr>
              <w:t xml:space="preserve"> </w:t>
            </w:r>
            <w:r w:rsidR="005A79F8" w:rsidRPr="00054702">
              <w:rPr>
                <w:rFonts w:cs="Arial"/>
              </w:rPr>
              <w:t>Intervención General de la Administración de la Comunidad Autónoma de Cantabria, Órganos de Control,</w:t>
            </w:r>
            <w:r w:rsidR="005A79F8" w:rsidRPr="00054702">
              <w:rPr>
                <w:rFonts w:cs="Arial"/>
                <w:color w:val="000000"/>
              </w:rPr>
              <w:t xml:space="preserve"> </w:t>
            </w:r>
            <w:r w:rsidR="002D5B6A" w:rsidRPr="00054702">
              <w:rPr>
                <w:rFonts w:cs="Arial"/>
                <w:color w:val="000000"/>
              </w:rPr>
              <w:t>Base de Datos Nacio</w:t>
            </w:r>
            <w:r w:rsidRPr="00054702">
              <w:rPr>
                <w:rFonts w:cs="Arial"/>
                <w:color w:val="000000"/>
              </w:rPr>
              <w:t>nal de Subvenciones,</w:t>
            </w:r>
            <w:r w:rsidR="002D5B6A" w:rsidRPr="00054702">
              <w:rPr>
                <w:rFonts w:cs="Arial"/>
                <w:color w:val="000000"/>
              </w:rPr>
              <w:t xml:space="preserve"> publicación en el Boletín Oficial de Cantabria</w:t>
            </w:r>
            <w:r w:rsidR="002D5B6A" w:rsidRPr="00E95339">
              <w:rPr>
                <w:rFonts w:cs="Arial"/>
                <w:color w:val="000000"/>
              </w:rPr>
              <w:t>.</w:t>
            </w:r>
          </w:p>
        </w:tc>
      </w:tr>
      <w:tr w:rsidR="00816133" w:rsidRPr="002D5B6A" w14:paraId="6FE6115C" w14:textId="77777777" w:rsidTr="00B66BE0">
        <w:trPr>
          <w:trHeight w:val="340"/>
        </w:trPr>
        <w:tc>
          <w:tcPr>
            <w:tcW w:w="1701"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75CB8C67" w14:textId="77777777" w:rsidR="00816133" w:rsidRPr="002D5B6A" w:rsidRDefault="00816133" w:rsidP="00816133">
            <w:pPr>
              <w:pStyle w:val="Estilo11"/>
              <w:rPr>
                <w:lang w:val="es-ES_tradnl"/>
              </w:rPr>
            </w:pPr>
            <w:r w:rsidRPr="002D5B6A">
              <w:rPr>
                <w:lang w:val="es-ES_tradnl"/>
              </w:rPr>
              <w:t>Derechos</w:t>
            </w:r>
          </w:p>
        </w:tc>
        <w:tc>
          <w:tcPr>
            <w:tcW w:w="8483" w:type="dxa"/>
            <w:gridSpan w:val="4"/>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tcMar>
              <w:top w:w="57" w:type="dxa"/>
              <w:bottom w:w="57" w:type="dxa"/>
            </w:tcMar>
            <w:vAlign w:val="center"/>
          </w:tcPr>
          <w:p w14:paraId="08A2BD12" w14:textId="77777777" w:rsidR="002D5B6A" w:rsidRPr="002D5B6A" w:rsidRDefault="002D5B6A" w:rsidP="002D5B6A">
            <w:pPr>
              <w:jc w:val="both"/>
              <w:rPr>
                <w:rFonts w:ascii="Arial" w:hAnsi="Arial" w:cs="Arial"/>
                <w:sz w:val="16"/>
                <w:szCs w:val="16"/>
              </w:rPr>
            </w:pPr>
            <w:r w:rsidRPr="002D5B6A">
              <w:rPr>
                <w:rFonts w:ascii="Arial" w:hAnsi="Arial" w:cs="Arial"/>
                <w:sz w:val="16"/>
                <w:szCs w:val="16"/>
              </w:rPr>
              <w:t xml:space="preserve">El interesado tiene los siguientes derechos: acceso, rectificación, limitación del tratamiento, oposición, supresión y portabilidad. </w:t>
            </w:r>
          </w:p>
          <w:p w14:paraId="663C16A8" w14:textId="77777777" w:rsidR="002D5B6A" w:rsidRPr="002D5B6A" w:rsidRDefault="002D5B6A" w:rsidP="002D5B6A">
            <w:pPr>
              <w:jc w:val="both"/>
              <w:rPr>
                <w:rFonts w:ascii="Arial" w:hAnsi="Arial" w:cs="Arial"/>
                <w:sz w:val="16"/>
                <w:szCs w:val="16"/>
              </w:rPr>
            </w:pPr>
            <w:r w:rsidRPr="002D5B6A">
              <w:rPr>
                <w:rFonts w:ascii="Arial" w:hAnsi="Arial" w:cs="Arial"/>
                <w:sz w:val="16"/>
                <w:szCs w:val="16"/>
              </w:rPr>
              <w:t>Los derechos podrán ser ejercidos ante el Responsable del Tratamiento o ante el Delegado de Protección de Datos.</w:t>
            </w:r>
          </w:p>
          <w:p w14:paraId="62B5B4CD" w14:textId="2A3E10EF" w:rsidR="00816133" w:rsidRPr="002D5B6A" w:rsidRDefault="002D5B6A" w:rsidP="002D5B6A">
            <w:pPr>
              <w:tabs>
                <w:tab w:val="left" w:pos="1560"/>
              </w:tabs>
              <w:autoSpaceDE w:val="0"/>
              <w:adjustRightInd w:val="0"/>
              <w:spacing w:line="200" w:lineRule="atLeast"/>
              <w:textAlignment w:val="center"/>
              <w:rPr>
                <w:sz w:val="16"/>
                <w:szCs w:val="16"/>
                <w:lang w:val="es-ES_tradnl"/>
              </w:rPr>
            </w:pPr>
            <w:r w:rsidRPr="002D5B6A">
              <w:rPr>
                <w:rFonts w:ascii="Arial" w:hAnsi="Arial" w:cs="Arial"/>
                <w:sz w:val="16"/>
                <w:szCs w:val="16"/>
              </w:rPr>
              <w:t>Así mismo, tiene derecho a reclamar ante la Agencia Española de Protección de Datos (</w:t>
            </w:r>
            <w:hyperlink r:id="rId11" w:history="1">
              <w:r w:rsidRPr="002D5B6A">
                <w:rPr>
                  <w:rStyle w:val="Hipervnculo"/>
                  <w:rFonts w:ascii="Arial" w:hAnsi="Arial" w:cs="Arial"/>
                  <w:sz w:val="16"/>
                  <w:szCs w:val="16"/>
                </w:rPr>
                <w:t>www.aepd.es</w:t>
              </w:r>
            </w:hyperlink>
            <w:r w:rsidRPr="002D5B6A">
              <w:rPr>
                <w:rFonts w:ascii="Arial" w:hAnsi="Arial" w:cs="Arial"/>
                <w:sz w:val="16"/>
                <w:szCs w:val="16"/>
              </w:rPr>
              <w:t>).</w:t>
            </w:r>
          </w:p>
        </w:tc>
      </w:tr>
    </w:tbl>
    <w:p w14:paraId="3A42B41C" w14:textId="73F0BBBB" w:rsidR="00816133" w:rsidRDefault="008B4923" w:rsidP="00BD3421">
      <w:pPr>
        <w:pStyle w:val="Estilo11"/>
        <w:spacing w:after="240"/>
        <w:jc w:val="right"/>
        <w:rPr>
          <w:sz w:val="12"/>
          <w:szCs w:val="12"/>
          <w:lang w:val="es-ES_tradnl"/>
        </w:rPr>
      </w:pPr>
      <w:r>
        <w:rPr>
          <w:sz w:val="12"/>
          <w:szCs w:val="12"/>
          <w:lang w:val="es-ES_tradnl"/>
        </w:rPr>
        <w:t>13</w:t>
      </w:r>
      <w:r w:rsidR="00BF4723">
        <w:rPr>
          <w:sz w:val="12"/>
          <w:szCs w:val="12"/>
          <w:lang w:val="es-ES_tradnl"/>
        </w:rPr>
        <w:t>/07</w:t>
      </w:r>
      <w:r w:rsidR="00173057">
        <w:rPr>
          <w:sz w:val="12"/>
          <w:szCs w:val="12"/>
          <w:lang w:val="es-ES_tradnl"/>
        </w:rPr>
        <w:t>/2020</w:t>
      </w:r>
    </w:p>
    <w:p w14:paraId="2C04667F" w14:textId="72A989CF" w:rsidR="007F181A" w:rsidRPr="00CA3E71" w:rsidRDefault="00D60CFB" w:rsidP="00BD3421">
      <w:pPr>
        <w:pStyle w:val="Estilo11"/>
        <w:spacing w:line="360" w:lineRule="auto"/>
        <w:jc w:val="center"/>
        <w:rPr>
          <w:sz w:val="18"/>
          <w:szCs w:val="18"/>
        </w:rPr>
      </w:pPr>
      <w:r>
        <w:rPr>
          <w:sz w:val="18"/>
          <w:szCs w:val="18"/>
        </w:rPr>
        <w:t>En ……………….</w:t>
      </w:r>
      <w:r w:rsidR="007F181A" w:rsidRPr="00CA3E71">
        <w:rPr>
          <w:sz w:val="18"/>
          <w:szCs w:val="18"/>
        </w:rPr>
        <w:t>,</w:t>
      </w:r>
      <w:r>
        <w:rPr>
          <w:sz w:val="18"/>
          <w:szCs w:val="18"/>
        </w:rPr>
        <w:t>a…</w:t>
      </w:r>
      <w:r w:rsidR="007F181A" w:rsidRPr="00CA3E71">
        <w:rPr>
          <w:sz w:val="18"/>
          <w:szCs w:val="18"/>
        </w:rPr>
        <w:t xml:space="preserve"> </w:t>
      </w:r>
      <w:r w:rsidR="00BF4723">
        <w:rPr>
          <w:sz w:val="18"/>
          <w:szCs w:val="18"/>
        </w:rPr>
        <w:t xml:space="preserve"> de </w:t>
      </w:r>
      <w:r>
        <w:rPr>
          <w:sz w:val="18"/>
          <w:szCs w:val="18"/>
        </w:rPr>
        <w:t>……………………… de 20…..</w:t>
      </w:r>
    </w:p>
    <w:p w14:paraId="7D62F9E7" w14:textId="1A6A538D" w:rsidR="00BD3421" w:rsidRDefault="00BD3421" w:rsidP="00605D5B">
      <w:pPr>
        <w:pStyle w:val="Estilo11"/>
        <w:spacing w:line="360" w:lineRule="auto"/>
        <w:jc w:val="center"/>
        <w:rPr>
          <w:sz w:val="18"/>
          <w:szCs w:val="18"/>
        </w:rPr>
      </w:pPr>
    </w:p>
    <w:p w14:paraId="7C13FDCB" w14:textId="668A643E" w:rsidR="00BF4723" w:rsidRDefault="00BF4723" w:rsidP="00605D5B">
      <w:pPr>
        <w:pStyle w:val="Estilo11"/>
        <w:spacing w:line="360" w:lineRule="auto"/>
        <w:jc w:val="center"/>
        <w:rPr>
          <w:sz w:val="18"/>
          <w:szCs w:val="18"/>
        </w:rPr>
      </w:pPr>
    </w:p>
    <w:p w14:paraId="663494AF" w14:textId="14B3AD85" w:rsidR="00BF4723" w:rsidRPr="00CA3E71" w:rsidRDefault="00BF4723" w:rsidP="00605D5B">
      <w:pPr>
        <w:pStyle w:val="Estilo11"/>
        <w:spacing w:line="360" w:lineRule="auto"/>
        <w:jc w:val="center"/>
        <w:rPr>
          <w:sz w:val="18"/>
          <w:szCs w:val="18"/>
        </w:rPr>
      </w:pPr>
      <w:r>
        <w:rPr>
          <w:sz w:val="18"/>
          <w:szCs w:val="18"/>
        </w:rPr>
        <w:t>Fdo.:</w:t>
      </w:r>
      <w:r w:rsidR="00D60CFB">
        <w:rPr>
          <w:sz w:val="18"/>
          <w:szCs w:val="18"/>
        </w:rPr>
        <w:t>………………………………</w:t>
      </w:r>
    </w:p>
    <w:sectPr w:rsidR="00BF4723" w:rsidRPr="00CA3E71" w:rsidSect="00E45683">
      <w:headerReference w:type="default" r:id="rId12"/>
      <w:pgSz w:w="11906" w:h="16838" w:code="9"/>
      <w:pgMar w:top="851" w:right="851" w:bottom="851" w:left="851"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91A82" w14:textId="77777777" w:rsidR="00C83C0B" w:rsidRDefault="00C83C0B" w:rsidP="0047014E">
      <w:pPr>
        <w:spacing w:after="0" w:line="240" w:lineRule="auto"/>
      </w:pPr>
      <w:r>
        <w:separator/>
      </w:r>
    </w:p>
  </w:endnote>
  <w:endnote w:type="continuationSeparator" w:id="0">
    <w:p w14:paraId="5BD7DEA5" w14:textId="77777777" w:rsidR="00C83C0B" w:rsidRDefault="00C83C0B" w:rsidP="00470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FB514" w14:textId="219C1A60" w:rsidR="00C83C0B" w:rsidRPr="003A6D0C" w:rsidRDefault="00C83C0B" w:rsidP="00F7707A">
    <w:pPr>
      <w:pStyle w:val="Prrafobsico"/>
      <w:rPr>
        <w:rFonts w:ascii="Arial" w:hAnsi="Arial" w:cs="Arial"/>
        <w:sz w:val="20"/>
        <w:szCs w:val="20"/>
      </w:rPr>
    </w:pPr>
    <w:r>
      <w:rPr>
        <w:rFonts w:ascii="Arial" w:hAnsi="Arial" w:cs="Arial"/>
        <w:b/>
        <w:bCs/>
        <w:sz w:val="20"/>
        <w:szCs w:val="20"/>
      </w:rPr>
      <w:t>Sr. CONSEJERO DE UNIVERSIDADES, IGUALDAD, CULTURA Y DEPORTE</w:t>
    </w:r>
  </w:p>
  <w:p w14:paraId="74627E27" w14:textId="1FD8C943" w:rsidR="00C83C0B" w:rsidRPr="00F7707A" w:rsidRDefault="00C83C0B" w:rsidP="00F7707A">
    <w:pPr>
      <w:pStyle w:val="Prrafobsico"/>
      <w:rPr>
        <w:rFonts w:ascii="Arial" w:hAnsi="Arial" w:cs="Arial"/>
        <w:sz w:val="4"/>
        <w:szCs w:val="4"/>
      </w:rPr>
    </w:pPr>
    <w:r>
      <w:rPr>
        <w:rFonts w:ascii="Arial" w:hAnsi="Arial" w:cs="Arial"/>
        <w:sz w:val="16"/>
        <w:szCs w:val="16"/>
      </w:rPr>
      <w:t>C/Lealtad 24 (Edificio Matorras) – CP 39002 Santander</w:t>
    </w:r>
  </w:p>
  <w:p w14:paraId="5EC455ED" w14:textId="6B187798" w:rsidR="00C83C0B" w:rsidRPr="00F7707A" w:rsidRDefault="00C83C0B" w:rsidP="00F7707A">
    <w:pPr>
      <w:pStyle w:val="Prrafobsico"/>
      <w:rPr>
        <w:sz w:val="8"/>
        <w:szCs w:val="8"/>
      </w:rPr>
    </w:pPr>
    <w:r w:rsidRPr="00F7707A">
      <w:rPr>
        <w:sz w:val="8"/>
        <w:szCs w:val="8"/>
      </w:rPr>
      <w:t>______________________________________________________________________________________________________________________________________________________________________________________________________________________________________________________</w:t>
    </w:r>
    <w:r>
      <w:rPr>
        <w:sz w:val="8"/>
        <w:szCs w:val="8"/>
      </w:rPr>
      <w:t>_________</w:t>
    </w:r>
  </w:p>
  <w:p w14:paraId="7E3528E8" w14:textId="63707940" w:rsidR="00C83C0B" w:rsidRPr="002A1931" w:rsidRDefault="00C83C0B" w:rsidP="00095391">
    <w:pPr>
      <w:pStyle w:val="Prrafobsico"/>
      <w:rPr>
        <w:rFonts w:ascii="Arial" w:hAnsi="Arial" w:cs="Arial"/>
        <w:sz w:val="12"/>
        <w:szCs w:val="12"/>
      </w:rPr>
    </w:pPr>
    <w:r w:rsidRPr="005D1B4F">
      <w:rPr>
        <w:rFonts w:ascii="Arial" w:hAnsi="Arial" w:cs="Arial"/>
        <w:sz w:val="12"/>
        <w:szCs w:val="12"/>
      </w:rPr>
      <w:t>Para cualquier consulta relacionada con el procedimiento, puede dirigirse al teléfono de información administrativa 012 desde fuera de la Comunidad Autónoma de Cantabria puede marcar el 942 395 563 (desde el extranjero +34 942 395 563); si se llama desde Cantabria, puede marcar el 942 395562</w:t>
    </w:r>
    <w:r>
      <w:rPr>
        <w:rFonts w:ascii="Arial" w:hAnsi="Arial" w:cs="Arial"/>
        <w:sz w:val="12"/>
        <w:szCs w:val="1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76440" w14:textId="77777777" w:rsidR="00C83C0B" w:rsidRDefault="00C83C0B" w:rsidP="0047014E">
      <w:pPr>
        <w:spacing w:after="0" w:line="240" w:lineRule="auto"/>
      </w:pPr>
      <w:r>
        <w:separator/>
      </w:r>
    </w:p>
  </w:footnote>
  <w:footnote w:type="continuationSeparator" w:id="0">
    <w:p w14:paraId="0455F51B" w14:textId="77777777" w:rsidR="00C83C0B" w:rsidRDefault="00C83C0B" w:rsidP="004701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BC9CE" w14:textId="54F27C77" w:rsidR="00C83C0B" w:rsidRDefault="00C83C0B">
    <w:pPr>
      <w:pStyle w:val="Encabezado"/>
    </w:pPr>
    <w:r>
      <w:rPr>
        <w:noProof/>
        <w:lang w:eastAsia="es-ES"/>
      </w:rPr>
      <mc:AlternateContent>
        <mc:Choice Requires="wps">
          <w:drawing>
            <wp:anchor distT="45720" distB="45720" distL="114300" distR="114300" simplePos="0" relativeHeight="251665408" behindDoc="0" locked="0" layoutInCell="1" allowOverlap="1" wp14:anchorId="4B9C5940" wp14:editId="46184525">
              <wp:simplePos x="0" y="0"/>
              <wp:positionH relativeFrom="column">
                <wp:posOffset>4336415</wp:posOffset>
              </wp:positionH>
              <wp:positionV relativeFrom="paragraph">
                <wp:posOffset>-62230</wp:posOffset>
              </wp:positionV>
              <wp:extent cx="2224405" cy="6299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05" cy="629920"/>
                      </a:xfrm>
                      <a:prstGeom prst="rect">
                        <a:avLst/>
                      </a:prstGeom>
                      <a:noFill/>
                      <a:ln w="9525">
                        <a:noFill/>
                        <a:miter lim="800000"/>
                        <a:headEnd/>
                        <a:tailEnd/>
                      </a:ln>
                    </wps:spPr>
                    <wps:txbx>
                      <w:txbxContent>
                        <w:p w14:paraId="4435E4A5" w14:textId="44CC75C1" w:rsidR="00C83C0B" w:rsidRDefault="00C83C0B" w:rsidP="005476C5">
                          <w:pPr>
                            <w:spacing w:after="0"/>
                            <w:jc w:val="right"/>
                            <w:rPr>
                              <w:rFonts w:ascii="Arial" w:hAnsi="Arial" w:cs="Arial"/>
                              <w:sz w:val="14"/>
                              <w:szCs w:val="14"/>
                            </w:rPr>
                          </w:pPr>
                          <w:r w:rsidRPr="00804149">
                            <w:rPr>
                              <w:rFonts w:ascii="Arial" w:hAnsi="Arial" w:cs="Arial"/>
                              <w:sz w:val="14"/>
                              <w:szCs w:val="14"/>
                            </w:rPr>
                            <w:t>Dirección Gene</w:t>
                          </w:r>
                          <w:r>
                            <w:rPr>
                              <w:rFonts w:ascii="Arial" w:hAnsi="Arial" w:cs="Arial"/>
                              <w:sz w:val="14"/>
                              <w:szCs w:val="14"/>
                            </w:rPr>
                            <w:t>ral de Patrimonio Cultural y Memoria Histórica</w:t>
                          </w:r>
                        </w:p>
                        <w:p w14:paraId="0EFACA0C" w14:textId="77777777" w:rsidR="00C83C0B" w:rsidRPr="005476C5" w:rsidRDefault="00C83C0B" w:rsidP="005476C5">
                          <w:pPr>
                            <w:spacing w:after="0"/>
                            <w:jc w:val="right"/>
                            <w:rPr>
                              <w:rFonts w:ascii="Arial" w:hAnsi="Arial" w:cs="Arial"/>
                              <w:sz w:val="16"/>
                              <w:szCs w:val="16"/>
                            </w:rPr>
                          </w:pPr>
                        </w:p>
                        <w:p w14:paraId="62917318" w14:textId="4C8D6FD5" w:rsidR="00C83C0B" w:rsidRPr="00804149" w:rsidRDefault="00C83C0B" w:rsidP="00804149">
                          <w:pPr>
                            <w:spacing w:after="100"/>
                            <w:jc w:val="right"/>
                            <w:rPr>
                              <w:rFonts w:ascii="Arial" w:hAnsi="Arial" w:cs="Arial"/>
                              <w:sz w:val="12"/>
                              <w:szCs w:val="12"/>
                            </w:rPr>
                          </w:pPr>
                          <w:r>
                            <w:rPr>
                              <w:rFonts w:ascii="Arial" w:hAnsi="Arial" w:cs="Arial"/>
                              <w:sz w:val="12"/>
                              <w:szCs w:val="12"/>
                            </w:rPr>
                            <w:t>Servicio de Patrimonio Cultural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9C5940" id="_x0000_t202" coordsize="21600,21600" o:spt="202" path="m,l,21600r21600,l21600,xe">
              <v:stroke joinstyle="miter"/>
              <v:path gradientshapeok="t" o:connecttype="rect"/>
            </v:shapetype>
            <v:shape id="_x0000_s1027" type="#_x0000_t202" style="position:absolute;margin-left:341.45pt;margin-top:-4.9pt;width:175.15pt;height:49.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" filled="f" stroked="f">
              <v:textbox>
                <w:txbxContent>
                  <w:p w14:paraId="4435E4A5" w14:textId="44CC75C1" w:rsidR="00C83C0B" w:rsidRDefault="00C83C0B" w:rsidP="005476C5">
                    <w:pPr>
                      <w:spacing w:after="0"/>
                      <w:jc w:val="right"/>
                      <w:rPr>
                        <w:rFonts w:ascii="Arial" w:hAnsi="Arial" w:cs="Arial"/>
                        <w:sz w:val="14"/>
                        <w:szCs w:val="14"/>
                      </w:rPr>
                    </w:pPr>
                    <w:r w:rsidRPr="00804149">
                      <w:rPr>
                        <w:rFonts w:ascii="Arial" w:hAnsi="Arial" w:cs="Arial"/>
                        <w:sz w:val="14"/>
                        <w:szCs w:val="14"/>
                      </w:rPr>
                      <w:t>Dirección Gene</w:t>
                    </w:r>
                    <w:r>
                      <w:rPr>
                        <w:rFonts w:ascii="Arial" w:hAnsi="Arial" w:cs="Arial"/>
                        <w:sz w:val="14"/>
                        <w:szCs w:val="14"/>
                      </w:rPr>
                      <w:t>ral de Patrimonio Cultural y Memoria Histórica</w:t>
                    </w:r>
                  </w:p>
                  <w:p w14:paraId="0EFACA0C" w14:textId="77777777" w:rsidR="00C83C0B" w:rsidRPr="005476C5" w:rsidRDefault="00C83C0B" w:rsidP="005476C5">
                    <w:pPr>
                      <w:spacing w:after="0"/>
                      <w:jc w:val="right"/>
                      <w:rPr>
                        <w:rFonts w:ascii="Arial" w:hAnsi="Arial" w:cs="Arial"/>
                        <w:sz w:val="16"/>
                        <w:szCs w:val="16"/>
                      </w:rPr>
                    </w:pPr>
                  </w:p>
                  <w:p w14:paraId="62917318" w14:textId="4C8D6FD5" w:rsidR="00C83C0B" w:rsidRPr="00804149" w:rsidRDefault="00C83C0B" w:rsidP="00804149">
                    <w:pPr>
                      <w:spacing w:after="100"/>
                      <w:jc w:val="right"/>
                      <w:rPr>
                        <w:rFonts w:ascii="Arial" w:hAnsi="Arial" w:cs="Arial"/>
                        <w:sz w:val="12"/>
                        <w:szCs w:val="12"/>
                      </w:rPr>
                    </w:pPr>
                    <w:r>
                      <w:rPr>
                        <w:rFonts w:ascii="Arial" w:hAnsi="Arial" w:cs="Arial"/>
                        <w:sz w:val="12"/>
                        <w:szCs w:val="12"/>
                      </w:rPr>
                      <w:t>Servicio de Patrimonio Cultural</w:t>
                    </w:r>
                  </w:p>
                </w:txbxContent>
              </v:textbox>
              <w10:wrap type="square"/>
            </v:shape>
          </w:pict>
        </mc:Fallback>
      </mc:AlternateContent>
    </w:r>
    <w:r>
      <w:rPr>
        <w:noProof/>
        <w:sz w:val="20"/>
        <w:szCs w:val="20"/>
        <w:lang w:eastAsia="es-ES"/>
      </w:rPr>
      <w:drawing>
        <wp:anchor distT="0" distB="0" distL="114300" distR="114300" simplePos="0" relativeHeight="251667456" behindDoc="1" locked="0" layoutInCell="1" allowOverlap="1" wp14:anchorId="5A5D8811" wp14:editId="385310D1">
          <wp:simplePos x="0" y="0"/>
          <wp:positionH relativeFrom="column">
            <wp:posOffset>-21590</wp:posOffset>
          </wp:positionH>
          <wp:positionV relativeFrom="page">
            <wp:posOffset>538480</wp:posOffset>
          </wp:positionV>
          <wp:extent cx="2156400" cy="900000"/>
          <wp:effectExtent l="0" t="0" r="0" b="19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universidades-18.png"/>
                  <pic:cNvPicPr/>
                </pic:nvPicPr>
                <pic:blipFill>
                  <a:blip r:embed="rId1">
                    <a:extLst>
                      <a:ext uri="{28A0092B-C50C-407E-A947-70E740481C1C}">
                        <a14:useLocalDpi xmlns:a14="http://schemas.microsoft.com/office/drawing/2010/main" val="0"/>
                      </a:ext>
                    </a:extLst>
                  </a:blip>
                  <a:stretch>
                    <a:fillRect/>
                  </a:stretch>
                </pic:blipFill>
                <pic:spPr>
                  <a:xfrm>
                    <a:off x="0" y="0"/>
                    <a:ext cx="2156400" cy="90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59264" behindDoc="0" locked="0" layoutInCell="1" allowOverlap="1" wp14:anchorId="79C33E81" wp14:editId="5241DFDC">
              <wp:simplePos x="0" y="0"/>
              <wp:positionH relativeFrom="column">
                <wp:posOffset>2242012</wp:posOffset>
              </wp:positionH>
              <wp:positionV relativeFrom="paragraph">
                <wp:posOffset>6985</wp:posOffset>
              </wp:positionV>
              <wp:extent cx="2160000" cy="1260000"/>
              <wp:effectExtent l="0" t="0" r="12065" b="16510"/>
              <wp:wrapSquare wrapText="bothSides"/>
              <wp:docPr id="2" name="Rectángulo 2"/>
              <wp:cNvGraphicFramePr/>
              <a:graphic xmlns:a="http://schemas.openxmlformats.org/drawingml/2006/main">
                <a:graphicData uri="http://schemas.microsoft.com/office/word/2010/wordprocessingShape">
                  <wps:wsp>
                    <wps:cNvSpPr/>
                    <wps:spPr>
                      <a:xfrm>
                        <a:off x="0" y="0"/>
                        <a:ext cx="2160000" cy="1260000"/>
                      </a:xfrm>
                      <a:prstGeom prst="rect">
                        <a:avLst/>
                      </a:prstGeom>
                      <a:noFill/>
                      <a:ln w="12700">
                        <a:solidFill>
                          <a:schemeClr val="bg1">
                            <a:lumMod val="50000"/>
                          </a:schemeClr>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755E2664" w14:textId="77777777" w:rsidR="00C83C0B" w:rsidRPr="00804149" w:rsidRDefault="00C83C0B"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33E81" id="Rectángulo 2" o:spid="_x0000_s1028" style="position:absolute;margin-left:176.55pt;margin-top:.55pt;width:170.1pt;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" filled="f" strokecolor="#7f7f7f [1612]" strokeweight="1pt">
              <v:stroke dashstyle="dash"/>
              <v:textbox>
                <w:txbxContent>
                  <w:p w14:paraId="755E2664" w14:textId="77777777" w:rsidR="00C83C0B" w:rsidRPr="00804149" w:rsidRDefault="00C83C0B" w:rsidP="0047014E">
                    <w:pPr>
                      <w:jc w:val="center"/>
                      <w:rPr>
                        <w:rFonts w:ascii="Arial" w:hAnsi="Arial" w:cs="Arial"/>
                        <w:color w:val="808080" w:themeColor="background1" w:themeShade="80"/>
                        <w:sz w:val="12"/>
                        <w:szCs w:val="12"/>
                      </w:rPr>
                    </w:pPr>
                    <w:r w:rsidRPr="00804149">
                      <w:rPr>
                        <w:rFonts w:ascii="Arial" w:hAnsi="Arial" w:cs="Arial"/>
                        <w:color w:val="808080" w:themeColor="background1" w:themeShade="80"/>
                        <w:sz w:val="12"/>
                        <w:szCs w:val="12"/>
                      </w:rPr>
                      <w:t>ESPACIO RESERVADO PARA EL REGISTRO</w:t>
                    </w:r>
                  </w:p>
                </w:txbxContent>
              </v:textbox>
              <w10:wrap type="square"/>
            </v:rect>
          </w:pict>
        </mc:Fallback>
      </mc:AlternateContent>
    </w:r>
  </w:p>
  <w:p w14:paraId="1E298E06" w14:textId="77777777" w:rsidR="00C83C0B" w:rsidRDefault="00C83C0B">
    <w:pPr>
      <w:pStyle w:val="Encabezado"/>
    </w:pPr>
  </w:p>
  <w:p w14:paraId="3B3A39C5" w14:textId="77777777" w:rsidR="00C83C0B" w:rsidRDefault="00C83C0B">
    <w:pPr>
      <w:pStyle w:val="Encabezado"/>
    </w:pPr>
  </w:p>
  <w:p w14:paraId="43C7203F" w14:textId="77777777" w:rsidR="00C83C0B" w:rsidRDefault="00C83C0B">
    <w:pPr>
      <w:pStyle w:val="Encabezado"/>
    </w:pPr>
  </w:p>
  <w:p w14:paraId="492CD705" w14:textId="77777777" w:rsidR="00C83C0B" w:rsidRDefault="00C83C0B">
    <w:pPr>
      <w:pStyle w:val="Encabezado"/>
    </w:pPr>
  </w:p>
  <w:p w14:paraId="5841B541" w14:textId="77777777" w:rsidR="00C83C0B" w:rsidRDefault="00C83C0B">
    <w:pPr>
      <w:pStyle w:val="Encabezado"/>
    </w:pPr>
  </w:p>
  <w:p w14:paraId="6BD361AB" w14:textId="77777777" w:rsidR="00C83C0B" w:rsidRDefault="00C83C0B">
    <w:pPr>
      <w:pStyle w:val="Encabezado"/>
    </w:pPr>
  </w:p>
  <w:p w14:paraId="45738494" w14:textId="0624C261" w:rsidR="00C83C0B" w:rsidRPr="005476C5" w:rsidRDefault="00C83C0B">
    <w:pPr>
      <w:pStyle w:val="Encabezado"/>
    </w:pPr>
  </w:p>
  <w:p w14:paraId="4B41BBE2" w14:textId="77777777" w:rsidR="00C83C0B" w:rsidRPr="005476C5" w:rsidRDefault="00C83C0B">
    <w:pPr>
      <w:pStyle w:val="Encabezado"/>
      <w:rPr>
        <w:sz w:val="16"/>
        <w:szCs w:val="16"/>
      </w:rPr>
    </w:pPr>
  </w:p>
  <w:tbl>
    <w:tblPr>
      <w:tblStyle w:val="Tablaconcuadrcula"/>
      <w:tblW w:w="10205" w:type="dxa"/>
      <w:tblLook w:val="04A0" w:firstRow="1" w:lastRow="0" w:firstColumn="1" w:lastColumn="0" w:noHBand="0" w:noVBand="1"/>
    </w:tblPr>
    <w:tblGrid>
      <w:gridCol w:w="10205"/>
    </w:tblGrid>
    <w:tr w:rsidR="00C83C0B" w14:paraId="768415AD" w14:textId="77777777" w:rsidTr="00966FB1">
      <w:trPr>
        <w:trHeight w:val="227"/>
      </w:trPr>
      <w:tc>
        <w:tcPr>
          <w:tcW w:w="10205" w:type="dxa"/>
          <w:tcBorders>
            <w:top w:val="nil"/>
            <w:left w:val="nil"/>
            <w:bottom w:val="nil"/>
            <w:right w:val="nil"/>
          </w:tcBorders>
          <w:shd w:val="clear" w:color="auto" w:fill="808080" w:themeFill="background1" w:themeFillShade="80"/>
        </w:tcPr>
        <w:p w14:paraId="7796FD77" w14:textId="77777777" w:rsidR="00A73F1F" w:rsidRDefault="00A73F1F" w:rsidP="00804149">
          <w:pPr>
            <w:pStyle w:val="Encabezado"/>
            <w:jc w:val="center"/>
            <w:rPr>
              <w:rFonts w:ascii="Arial" w:hAnsi="Arial" w:cs="Arial"/>
              <w:b/>
              <w:bCs/>
              <w:color w:val="FFFFFF" w:themeColor="background1"/>
              <w:sz w:val="18"/>
              <w:szCs w:val="18"/>
            </w:rPr>
          </w:pPr>
          <w:r>
            <w:rPr>
              <w:rFonts w:ascii="Arial" w:hAnsi="Arial" w:cs="Arial"/>
              <w:b/>
              <w:bCs/>
              <w:color w:val="FFFFFF" w:themeColor="background1"/>
              <w:sz w:val="18"/>
              <w:szCs w:val="18"/>
            </w:rPr>
            <w:t xml:space="preserve">ANEXO I </w:t>
          </w:r>
        </w:p>
        <w:p w14:paraId="7BB1FEAC" w14:textId="424BF8DD" w:rsidR="00C83C0B" w:rsidRPr="00D95067" w:rsidRDefault="00076543" w:rsidP="00804149">
          <w:pPr>
            <w:pStyle w:val="Encabezado"/>
            <w:jc w:val="center"/>
            <w:rPr>
              <w:rFonts w:ascii="Arial" w:hAnsi="Arial" w:cs="Arial"/>
              <w:b/>
              <w:bCs/>
              <w:sz w:val="18"/>
              <w:szCs w:val="18"/>
            </w:rPr>
          </w:pPr>
          <w:r>
            <w:rPr>
              <w:rFonts w:ascii="Arial" w:hAnsi="Arial" w:cs="Arial"/>
              <w:b/>
              <w:bCs/>
              <w:color w:val="FFFFFF" w:themeColor="background1"/>
              <w:sz w:val="18"/>
              <w:szCs w:val="18"/>
            </w:rPr>
            <w:t xml:space="preserve"> </w:t>
          </w:r>
          <w:r w:rsidR="00C83C0B" w:rsidRPr="00D95067">
            <w:rPr>
              <w:rFonts w:ascii="Arial" w:hAnsi="Arial" w:cs="Arial"/>
              <w:b/>
              <w:bCs/>
              <w:color w:val="FFFFFF" w:themeColor="background1"/>
              <w:sz w:val="18"/>
              <w:szCs w:val="18"/>
            </w:rPr>
            <w:t>SOLICITUD</w:t>
          </w:r>
          <w:r w:rsidR="00D95067" w:rsidRPr="00D95067">
            <w:rPr>
              <w:rFonts w:ascii="Arial" w:hAnsi="Arial" w:cs="Arial"/>
              <w:b/>
              <w:bCs/>
              <w:color w:val="FFFFFF" w:themeColor="background1"/>
              <w:sz w:val="18"/>
              <w:szCs w:val="18"/>
            </w:rPr>
            <w:t xml:space="preserve"> SU</w:t>
          </w:r>
          <w:r w:rsidR="00B31EDD">
            <w:rPr>
              <w:rFonts w:ascii="Arial" w:hAnsi="Arial" w:cs="Arial"/>
              <w:b/>
              <w:bCs/>
              <w:color w:val="FFFFFF" w:themeColor="background1"/>
              <w:sz w:val="18"/>
              <w:szCs w:val="18"/>
            </w:rPr>
            <w:t>BVENCIÓN PARA RECUPERACIÓN DE LA MEMORIA HISTÓRICA</w:t>
          </w:r>
          <w:r w:rsidR="00D95067" w:rsidRPr="00D95067">
            <w:rPr>
              <w:rFonts w:ascii="Arial" w:hAnsi="Arial" w:cs="Arial"/>
              <w:b/>
              <w:bCs/>
              <w:color w:val="FFFFFF" w:themeColor="background1"/>
              <w:sz w:val="18"/>
              <w:szCs w:val="18"/>
            </w:rPr>
            <w:t xml:space="preserve"> PARA EL AÑO 2020</w:t>
          </w:r>
        </w:p>
      </w:tc>
    </w:tr>
  </w:tbl>
  <w:p w14:paraId="44407E2A" w14:textId="276F965F" w:rsidR="00C83C0B" w:rsidRPr="00D525DD" w:rsidRDefault="00C83C0B" w:rsidP="00D525DD">
    <w:pPr>
      <w:pStyle w:val="Encabezado"/>
      <w:spacing w:before="80"/>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A83BD4">
      <w:rPr>
        <w:rFonts w:ascii="Arial" w:hAnsi="Arial" w:cs="Arial"/>
        <w:b/>
        <w:bCs/>
        <w:i/>
        <w:iCs/>
        <w:noProof/>
        <w:sz w:val="14"/>
        <w:szCs w:val="14"/>
      </w:rPr>
      <w:t>1</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A83BD4">
      <w:rPr>
        <w:rFonts w:ascii="Arial" w:hAnsi="Arial" w:cs="Arial"/>
        <w:b/>
        <w:bCs/>
        <w:i/>
        <w:iCs/>
        <w:noProof/>
        <w:sz w:val="14"/>
        <w:szCs w:val="14"/>
      </w:rPr>
      <w:t>4</w:t>
    </w:r>
    <w:r w:rsidRPr="00D525DD">
      <w:rPr>
        <w:rFonts w:ascii="Arial" w:hAnsi="Arial" w:cs="Arial"/>
        <w:b/>
        <w:bCs/>
        <w:i/>
        <w:iCs/>
        <w:sz w:val="14"/>
        <w:szCs w:val="1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25F9" w14:textId="7C4F6443" w:rsidR="00C83C0B" w:rsidRPr="00D525DD" w:rsidRDefault="00C83C0B" w:rsidP="00E45683">
    <w:pPr>
      <w:pStyle w:val="Encabezado"/>
      <w:jc w:val="right"/>
      <w:rPr>
        <w:sz w:val="14"/>
        <w:szCs w:val="14"/>
      </w:rPr>
    </w:pPr>
    <w:r w:rsidRPr="00D525DD">
      <w:rPr>
        <w:rFonts w:ascii="Arial" w:hAnsi="Arial" w:cs="Arial"/>
        <w:i/>
        <w:iCs/>
        <w:sz w:val="14"/>
        <w:szCs w:val="14"/>
      </w:rPr>
      <w:t xml:space="preserve">Página </w:t>
    </w:r>
    <w:r w:rsidRPr="00D525DD">
      <w:rPr>
        <w:rFonts w:ascii="Arial" w:hAnsi="Arial" w:cs="Arial"/>
        <w:b/>
        <w:bCs/>
        <w:i/>
        <w:iCs/>
        <w:sz w:val="14"/>
        <w:szCs w:val="14"/>
      </w:rPr>
      <w:fldChar w:fldCharType="begin"/>
    </w:r>
    <w:r w:rsidRPr="00D525DD">
      <w:rPr>
        <w:rFonts w:ascii="Arial" w:hAnsi="Arial" w:cs="Arial"/>
        <w:b/>
        <w:bCs/>
        <w:i/>
        <w:iCs/>
        <w:sz w:val="14"/>
        <w:szCs w:val="14"/>
      </w:rPr>
      <w:instrText>PAGE  \* Arabic  \* MERGEFORMAT</w:instrText>
    </w:r>
    <w:r w:rsidRPr="00D525DD">
      <w:rPr>
        <w:rFonts w:ascii="Arial" w:hAnsi="Arial" w:cs="Arial"/>
        <w:b/>
        <w:bCs/>
        <w:i/>
        <w:iCs/>
        <w:sz w:val="14"/>
        <w:szCs w:val="14"/>
      </w:rPr>
      <w:fldChar w:fldCharType="separate"/>
    </w:r>
    <w:r w:rsidR="00A83BD4">
      <w:rPr>
        <w:rFonts w:ascii="Arial" w:hAnsi="Arial" w:cs="Arial"/>
        <w:b/>
        <w:bCs/>
        <w:i/>
        <w:iCs/>
        <w:noProof/>
        <w:sz w:val="14"/>
        <w:szCs w:val="14"/>
      </w:rPr>
      <w:t>2</w:t>
    </w:r>
    <w:r w:rsidRPr="00D525DD">
      <w:rPr>
        <w:rFonts w:ascii="Arial" w:hAnsi="Arial" w:cs="Arial"/>
        <w:b/>
        <w:bCs/>
        <w:i/>
        <w:iCs/>
        <w:sz w:val="14"/>
        <w:szCs w:val="14"/>
      </w:rPr>
      <w:fldChar w:fldCharType="end"/>
    </w:r>
    <w:r w:rsidRPr="00D525DD">
      <w:rPr>
        <w:rFonts w:ascii="Arial" w:hAnsi="Arial" w:cs="Arial"/>
        <w:i/>
        <w:iCs/>
        <w:sz w:val="14"/>
        <w:szCs w:val="14"/>
      </w:rPr>
      <w:t xml:space="preserve"> de </w:t>
    </w:r>
    <w:r w:rsidRPr="00D525DD">
      <w:rPr>
        <w:rFonts w:ascii="Arial" w:hAnsi="Arial" w:cs="Arial"/>
        <w:b/>
        <w:bCs/>
        <w:i/>
        <w:iCs/>
        <w:sz w:val="14"/>
        <w:szCs w:val="14"/>
      </w:rPr>
      <w:fldChar w:fldCharType="begin"/>
    </w:r>
    <w:r w:rsidRPr="00D525DD">
      <w:rPr>
        <w:rFonts w:ascii="Arial" w:hAnsi="Arial" w:cs="Arial"/>
        <w:b/>
        <w:bCs/>
        <w:i/>
        <w:iCs/>
        <w:sz w:val="14"/>
        <w:szCs w:val="14"/>
      </w:rPr>
      <w:instrText>NUMPAGES  \* Arabic  \* MERGEFORMAT</w:instrText>
    </w:r>
    <w:r w:rsidRPr="00D525DD">
      <w:rPr>
        <w:rFonts w:ascii="Arial" w:hAnsi="Arial" w:cs="Arial"/>
        <w:b/>
        <w:bCs/>
        <w:i/>
        <w:iCs/>
        <w:sz w:val="14"/>
        <w:szCs w:val="14"/>
      </w:rPr>
      <w:fldChar w:fldCharType="separate"/>
    </w:r>
    <w:r w:rsidR="00A83BD4">
      <w:rPr>
        <w:rFonts w:ascii="Arial" w:hAnsi="Arial" w:cs="Arial"/>
        <w:b/>
        <w:bCs/>
        <w:i/>
        <w:iCs/>
        <w:noProof/>
        <w:sz w:val="14"/>
        <w:szCs w:val="14"/>
      </w:rPr>
      <w:t>4</w:t>
    </w:r>
    <w:r w:rsidRPr="00D525DD">
      <w:rPr>
        <w:rFonts w:ascii="Arial" w:hAnsi="Arial" w:cs="Arial"/>
        <w:b/>
        <w:bCs/>
        <w:i/>
        <w:iCs/>
        <w:sz w:val="14"/>
        <w:szCs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44E5B"/>
    <w:multiLevelType w:val="hybridMultilevel"/>
    <w:tmpl w:val="DF5C6FE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6B4114A"/>
    <w:multiLevelType w:val="hybridMultilevel"/>
    <w:tmpl w:val="39AA98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98"/>
    <w:rsid w:val="0005204B"/>
    <w:rsid w:val="000527A3"/>
    <w:rsid w:val="00054702"/>
    <w:rsid w:val="00063486"/>
    <w:rsid w:val="00076543"/>
    <w:rsid w:val="00095391"/>
    <w:rsid w:val="000B4D21"/>
    <w:rsid w:val="00100FB4"/>
    <w:rsid w:val="00102459"/>
    <w:rsid w:val="00173057"/>
    <w:rsid w:val="00174F91"/>
    <w:rsid w:val="00184E8F"/>
    <w:rsid w:val="001B3A65"/>
    <w:rsid w:val="00240B48"/>
    <w:rsid w:val="002421CF"/>
    <w:rsid w:val="002624FC"/>
    <w:rsid w:val="00282571"/>
    <w:rsid w:val="002843B2"/>
    <w:rsid w:val="002A1931"/>
    <w:rsid w:val="002A2F3B"/>
    <w:rsid w:val="002A49DE"/>
    <w:rsid w:val="002D2BF6"/>
    <w:rsid w:val="002D5B6A"/>
    <w:rsid w:val="002E4333"/>
    <w:rsid w:val="002E7172"/>
    <w:rsid w:val="002F5A3E"/>
    <w:rsid w:val="0031718D"/>
    <w:rsid w:val="00356072"/>
    <w:rsid w:val="00384B97"/>
    <w:rsid w:val="003B7769"/>
    <w:rsid w:val="003C66B9"/>
    <w:rsid w:val="003D7D30"/>
    <w:rsid w:val="003F5110"/>
    <w:rsid w:val="00433A24"/>
    <w:rsid w:val="0044724B"/>
    <w:rsid w:val="0047014E"/>
    <w:rsid w:val="004861C9"/>
    <w:rsid w:val="004A572F"/>
    <w:rsid w:val="004B749C"/>
    <w:rsid w:val="004D007C"/>
    <w:rsid w:val="004D1C98"/>
    <w:rsid w:val="004D4F6D"/>
    <w:rsid w:val="004F4670"/>
    <w:rsid w:val="00512109"/>
    <w:rsid w:val="005476C5"/>
    <w:rsid w:val="00575B34"/>
    <w:rsid w:val="005A79F8"/>
    <w:rsid w:val="005C26D7"/>
    <w:rsid w:val="005C6471"/>
    <w:rsid w:val="00605D5B"/>
    <w:rsid w:val="00615782"/>
    <w:rsid w:val="00674AB7"/>
    <w:rsid w:val="006A4F05"/>
    <w:rsid w:val="006E7D1A"/>
    <w:rsid w:val="00714B05"/>
    <w:rsid w:val="007153AD"/>
    <w:rsid w:val="0072680A"/>
    <w:rsid w:val="007615ED"/>
    <w:rsid w:val="0077532E"/>
    <w:rsid w:val="00776216"/>
    <w:rsid w:val="007C2AD7"/>
    <w:rsid w:val="007F181A"/>
    <w:rsid w:val="00800FDA"/>
    <w:rsid w:val="00804149"/>
    <w:rsid w:val="00804532"/>
    <w:rsid w:val="00816133"/>
    <w:rsid w:val="00893657"/>
    <w:rsid w:val="0089605A"/>
    <w:rsid w:val="008B4923"/>
    <w:rsid w:val="008E65C7"/>
    <w:rsid w:val="008E7DAA"/>
    <w:rsid w:val="00951C38"/>
    <w:rsid w:val="00953B3F"/>
    <w:rsid w:val="00957355"/>
    <w:rsid w:val="00966FB1"/>
    <w:rsid w:val="009724A9"/>
    <w:rsid w:val="00983258"/>
    <w:rsid w:val="00987017"/>
    <w:rsid w:val="009A2090"/>
    <w:rsid w:val="009E6972"/>
    <w:rsid w:val="009F0ED0"/>
    <w:rsid w:val="00A145BE"/>
    <w:rsid w:val="00A36F09"/>
    <w:rsid w:val="00A737F0"/>
    <w:rsid w:val="00A73F1F"/>
    <w:rsid w:val="00A83BD4"/>
    <w:rsid w:val="00A94245"/>
    <w:rsid w:val="00AB4773"/>
    <w:rsid w:val="00AB5B4F"/>
    <w:rsid w:val="00AD3ED3"/>
    <w:rsid w:val="00AF6CF1"/>
    <w:rsid w:val="00B035E3"/>
    <w:rsid w:val="00B07A22"/>
    <w:rsid w:val="00B22876"/>
    <w:rsid w:val="00B274A7"/>
    <w:rsid w:val="00B31EDD"/>
    <w:rsid w:val="00B337D5"/>
    <w:rsid w:val="00B53771"/>
    <w:rsid w:val="00B63F2F"/>
    <w:rsid w:val="00B66BE0"/>
    <w:rsid w:val="00BA6482"/>
    <w:rsid w:val="00BD3421"/>
    <w:rsid w:val="00BF1D00"/>
    <w:rsid w:val="00BF4723"/>
    <w:rsid w:val="00C1663F"/>
    <w:rsid w:val="00C83C0B"/>
    <w:rsid w:val="00C93577"/>
    <w:rsid w:val="00C93CD0"/>
    <w:rsid w:val="00CA3E71"/>
    <w:rsid w:val="00CA6603"/>
    <w:rsid w:val="00CC288D"/>
    <w:rsid w:val="00CC5FC9"/>
    <w:rsid w:val="00CF4607"/>
    <w:rsid w:val="00D257F5"/>
    <w:rsid w:val="00D32C71"/>
    <w:rsid w:val="00D50911"/>
    <w:rsid w:val="00D525DD"/>
    <w:rsid w:val="00D60CFB"/>
    <w:rsid w:val="00D95067"/>
    <w:rsid w:val="00DB1B81"/>
    <w:rsid w:val="00DF2892"/>
    <w:rsid w:val="00E23F1B"/>
    <w:rsid w:val="00E45683"/>
    <w:rsid w:val="00E56C54"/>
    <w:rsid w:val="00E73633"/>
    <w:rsid w:val="00E843E8"/>
    <w:rsid w:val="00E91CDE"/>
    <w:rsid w:val="00E95339"/>
    <w:rsid w:val="00EA60DA"/>
    <w:rsid w:val="00EB69BF"/>
    <w:rsid w:val="00EC556E"/>
    <w:rsid w:val="00EE2260"/>
    <w:rsid w:val="00F249B7"/>
    <w:rsid w:val="00F251C3"/>
    <w:rsid w:val="00F32C33"/>
    <w:rsid w:val="00F369F5"/>
    <w:rsid w:val="00F50009"/>
    <w:rsid w:val="00F7533F"/>
    <w:rsid w:val="00F7707A"/>
    <w:rsid w:val="00F83EA8"/>
    <w:rsid w:val="00F9012A"/>
    <w:rsid w:val="00FB2A3E"/>
    <w:rsid w:val="00FC6F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6625"/>
    <o:shapelayout v:ext="edit">
      <o:idmap v:ext="edit" data="1"/>
    </o:shapelayout>
  </w:shapeDefaults>
  <w:decimalSymbol w:val=","/>
  <w:listSeparator w:val=";"/>
  <w14:docId w14:val="19201F28"/>
  <w15:chartTrackingRefBased/>
  <w15:docId w15:val="{2A1D20A4-1BBB-4D23-9C54-A35AF88B9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014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014E"/>
  </w:style>
  <w:style w:type="paragraph" w:styleId="Piedepgina">
    <w:name w:val="footer"/>
    <w:basedOn w:val="Normal"/>
    <w:link w:val="PiedepginaCar"/>
    <w:uiPriority w:val="99"/>
    <w:unhideWhenUsed/>
    <w:rsid w:val="0047014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014E"/>
  </w:style>
  <w:style w:type="table" w:styleId="Tablaconcuadrcula">
    <w:name w:val="Table Grid"/>
    <w:basedOn w:val="Tablanormal"/>
    <w:uiPriority w:val="39"/>
    <w:rsid w:val="008041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0">
    <w:name w:val="Estilo10"/>
    <w:basedOn w:val="Normal"/>
    <w:qFormat/>
    <w:rsid w:val="00893657"/>
    <w:pPr>
      <w:spacing w:after="0" w:line="240" w:lineRule="auto"/>
    </w:pPr>
    <w:rPr>
      <w:rFonts w:ascii="Arial" w:hAnsi="Arial" w:cs="Arial"/>
      <w:b/>
      <w:bCs/>
      <w:sz w:val="18"/>
      <w:szCs w:val="18"/>
    </w:rPr>
  </w:style>
  <w:style w:type="paragraph" w:styleId="Citadestacada">
    <w:name w:val="Intense Quote"/>
    <w:basedOn w:val="Normal"/>
    <w:next w:val="Normal"/>
    <w:link w:val="CitadestacadaCar"/>
    <w:uiPriority w:val="30"/>
    <w:qFormat/>
    <w:rsid w:val="0089365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destacadaCar">
    <w:name w:val="Cita destacada Car"/>
    <w:basedOn w:val="Fuentedeprrafopredeter"/>
    <w:link w:val="Citadestacada"/>
    <w:uiPriority w:val="30"/>
    <w:rsid w:val="00893657"/>
    <w:rPr>
      <w:i/>
      <w:iCs/>
      <w:color w:val="4472C4" w:themeColor="accent1"/>
    </w:rPr>
  </w:style>
  <w:style w:type="paragraph" w:customStyle="1" w:styleId="cabeza02">
    <w:name w:val="cabeza02"/>
    <w:basedOn w:val="Normal"/>
    <w:rsid w:val="00615782"/>
    <w:pPr>
      <w:suppressAutoHyphens/>
      <w:autoSpaceDN w:val="0"/>
      <w:spacing w:after="0" w:line="240" w:lineRule="auto"/>
      <w:textAlignment w:val="baseline"/>
    </w:pPr>
    <w:rPr>
      <w:rFonts w:ascii="Arial" w:eastAsia="Calibri" w:hAnsi="Arial" w:cs="Arial"/>
      <w:b/>
      <w:bCs/>
      <w:sz w:val="16"/>
      <w:szCs w:val="16"/>
    </w:rPr>
  </w:style>
  <w:style w:type="paragraph" w:customStyle="1" w:styleId="cabeza-01">
    <w:name w:val="cabeza-01"/>
    <w:basedOn w:val="Normal"/>
    <w:rsid w:val="00B22876"/>
    <w:pPr>
      <w:suppressAutoHyphens/>
      <w:autoSpaceDN w:val="0"/>
      <w:spacing w:after="0" w:line="240" w:lineRule="auto"/>
      <w:textAlignment w:val="baseline"/>
    </w:pPr>
    <w:rPr>
      <w:rFonts w:ascii="Arial" w:eastAsia="Calibri" w:hAnsi="Arial" w:cs="Times New Roman"/>
      <w:sz w:val="16"/>
      <w:szCs w:val="16"/>
    </w:rPr>
  </w:style>
  <w:style w:type="paragraph" w:customStyle="1" w:styleId="Estilo11">
    <w:name w:val="Estilo11"/>
    <w:basedOn w:val="cabeza-01"/>
    <w:qFormat/>
    <w:rsid w:val="00B22876"/>
  </w:style>
  <w:style w:type="paragraph" w:styleId="Sinespaciado">
    <w:name w:val="No Spacing"/>
    <w:uiPriority w:val="1"/>
    <w:qFormat/>
    <w:rsid w:val="009F0ED0"/>
    <w:pPr>
      <w:spacing w:after="0" w:line="240" w:lineRule="auto"/>
    </w:pPr>
  </w:style>
  <w:style w:type="paragraph" w:customStyle="1" w:styleId="ESPACIOMINIMO">
    <w:name w:val="ESPACIO MINIMO"/>
    <w:basedOn w:val="Normal"/>
    <w:qFormat/>
    <w:rsid w:val="00AF6CF1"/>
    <w:pPr>
      <w:spacing w:after="0" w:line="240" w:lineRule="auto"/>
    </w:pPr>
    <w:rPr>
      <w:sz w:val="16"/>
      <w:szCs w:val="16"/>
    </w:rPr>
  </w:style>
  <w:style w:type="paragraph" w:customStyle="1" w:styleId="parrafotexto">
    <w:name w:val="parrafo texto"/>
    <w:basedOn w:val="Normal"/>
    <w:uiPriority w:val="99"/>
    <w:rsid w:val="00E73633"/>
    <w:pPr>
      <w:autoSpaceDE w:val="0"/>
      <w:autoSpaceDN w:val="0"/>
      <w:adjustRightInd w:val="0"/>
      <w:spacing w:after="0" w:line="200" w:lineRule="atLeast"/>
      <w:jc w:val="both"/>
      <w:textAlignment w:val="center"/>
    </w:pPr>
    <w:rPr>
      <w:rFonts w:ascii="Arial" w:eastAsia="Calibri" w:hAnsi="Arial" w:cs="Arial"/>
      <w:color w:val="000000"/>
      <w:spacing w:val="2"/>
      <w:sz w:val="16"/>
      <w:szCs w:val="16"/>
      <w:lang w:val="es-ES_tradnl"/>
    </w:rPr>
  </w:style>
  <w:style w:type="paragraph" w:customStyle="1" w:styleId="Prrafobsico">
    <w:name w:val="[Párrafo básico]"/>
    <w:basedOn w:val="Normal"/>
    <w:uiPriority w:val="99"/>
    <w:rsid w:val="00D50911"/>
    <w:pPr>
      <w:autoSpaceDE w:val="0"/>
      <w:autoSpaceDN w:val="0"/>
      <w:adjustRightInd w:val="0"/>
      <w:spacing w:after="0" w:line="288" w:lineRule="auto"/>
      <w:textAlignment w:val="center"/>
    </w:pPr>
    <w:rPr>
      <w:rFonts w:ascii="MinionPro-Regular" w:eastAsia="Calibri" w:hAnsi="MinionPro-Regular" w:cs="MinionPro-Regular"/>
      <w:color w:val="000000"/>
      <w:sz w:val="24"/>
      <w:szCs w:val="24"/>
      <w:lang w:val="es-ES_tradnl"/>
    </w:rPr>
  </w:style>
  <w:style w:type="paragraph" w:customStyle="1" w:styleId="Texto">
    <w:name w:val="Texto"/>
    <w:basedOn w:val="Normal"/>
    <w:rsid w:val="00DB1B81"/>
    <w:pPr>
      <w:autoSpaceDE w:val="0"/>
      <w:autoSpaceDN w:val="0"/>
      <w:adjustRightInd w:val="0"/>
      <w:spacing w:after="0" w:line="280" w:lineRule="atLeast"/>
      <w:jc w:val="both"/>
      <w:textAlignment w:val="center"/>
    </w:pPr>
    <w:rPr>
      <w:rFonts w:ascii="Arial" w:eastAsia="Times New Roman" w:hAnsi="Arial" w:cs="Arial"/>
      <w:color w:val="000000"/>
      <w:sz w:val="24"/>
      <w:szCs w:val="24"/>
      <w:lang w:val="es-ES_tradnl" w:eastAsia="es-ES"/>
    </w:rPr>
  </w:style>
  <w:style w:type="paragraph" w:styleId="Textoindependiente">
    <w:name w:val="Body Text"/>
    <w:basedOn w:val="Normal"/>
    <w:link w:val="TextoindependienteCar"/>
    <w:rsid w:val="00DB1B81"/>
    <w:pPr>
      <w:widowControl w:val="0"/>
      <w:autoSpaceDE w:val="0"/>
      <w:autoSpaceDN w:val="0"/>
      <w:adjustRightInd w:val="0"/>
      <w:spacing w:before="15" w:after="0" w:line="240" w:lineRule="auto"/>
      <w:ind w:left="110"/>
    </w:pPr>
    <w:rPr>
      <w:rFonts w:ascii="Arial" w:eastAsia="Times New Roman" w:hAnsi="Arial" w:cs="Arial"/>
      <w:sz w:val="12"/>
      <w:szCs w:val="12"/>
      <w:lang w:eastAsia="es-ES"/>
    </w:rPr>
  </w:style>
  <w:style w:type="character" w:customStyle="1" w:styleId="TextoindependienteCar">
    <w:name w:val="Texto independiente Car"/>
    <w:basedOn w:val="Fuentedeprrafopredeter"/>
    <w:link w:val="Textoindependiente"/>
    <w:rsid w:val="00DB1B81"/>
    <w:rPr>
      <w:rFonts w:ascii="Arial" w:eastAsia="Times New Roman" w:hAnsi="Arial" w:cs="Arial"/>
      <w:sz w:val="12"/>
      <w:szCs w:val="12"/>
      <w:lang w:eastAsia="es-ES"/>
    </w:rPr>
  </w:style>
  <w:style w:type="character" w:styleId="Hipervnculo">
    <w:name w:val="Hyperlink"/>
    <w:rsid w:val="00F251C3"/>
    <w:rPr>
      <w:color w:val="0000FF"/>
      <w:u w:val="single"/>
    </w:rPr>
  </w:style>
  <w:style w:type="character" w:customStyle="1" w:styleId="noclear">
    <w:name w:val="noclear"/>
    <w:rsid w:val="00F251C3"/>
  </w:style>
  <w:style w:type="paragraph" w:styleId="Prrafodelista">
    <w:name w:val="List Paragraph"/>
    <w:basedOn w:val="Normal"/>
    <w:uiPriority w:val="34"/>
    <w:qFormat/>
    <w:rsid w:val="00174F91"/>
    <w:pPr>
      <w:ind w:left="720"/>
      <w:contextualSpacing/>
    </w:pPr>
  </w:style>
  <w:style w:type="paragraph" w:styleId="Textodeglobo">
    <w:name w:val="Balloon Text"/>
    <w:basedOn w:val="Normal"/>
    <w:link w:val="TextodegloboCar"/>
    <w:uiPriority w:val="99"/>
    <w:semiHidden/>
    <w:unhideWhenUsed/>
    <w:rsid w:val="00AB477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47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epd.es" TargetMode="External"/><Relationship Id="rId5" Type="http://schemas.openxmlformats.org/officeDocument/2006/relationships/webSettings" Target="webSettings.xml"/><Relationship Id="rId10" Type="http://schemas.openxmlformats.org/officeDocument/2006/relationships/hyperlink" Target="mailto:delegadoprotecciondatos@cantabria.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1E475-EEA6-49AD-8DD4-8A22FDB65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1724</Words>
  <Characters>9487</Characters>
  <Application>Microsoft Office Word</Application>
  <DocSecurity>4</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Smith</dc:creator>
  <cp:keywords/>
  <dc:description/>
  <cp:lastModifiedBy>Gobierno de Cantabria</cp:lastModifiedBy>
  <cp:revision>2</cp:revision>
  <cp:lastPrinted>2020-08-25T10:07:00Z</cp:lastPrinted>
  <dcterms:created xsi:type="dcterms:W3CDTF">2020-09-08T11:41:00Z</dcterms:created>
  <dcterms:modified xsi:type="dcterms:W3CDTF">2020-09-08T11:41:00Z</dcterms:modified>
</cp:coreProperties>
</file>