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009" w:rsidRPr="003B695D" w:rsidRDefault="00176009" w:rsidP="00176009">
      <w:pPr>
        <w:pStyle w:val="NormalWeb"/>
        <w:jc w:val="center"/>
        <w:rPr>
          <w:rFonts w:ascii="Lucida Sans Unicode" w:hAnsi="Lucida Sans Unicode" w:cs="Lucida Sans Unicode"/>
          <w:sz w:val="18"/>
          <w:szCs w:val="18"/>
        </w:rPr>
      </w:pPr>
      <w:r w:rsidRPr="003B695D">
        <w:rPr>
          <w:rFonts w:ascii="Lucida Sans Unicode" w:hAnsi="Lucida Sans Unicode" w:cs="Lucida Sans Unicode"/>
          <w:sz w:val="18"/>
          <w:szCs w:val="18"/>
        </w:rPr>
        <w:t>ANEXO</w:t>
      </w: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  <w:r w:rsidRPr="003B695D">
        <w:rPr>
          <w:rFonts w:ascii="Lucida Sans Unicode" w:hAnsi="Lucida Sans Unicode" w:cs="Lucida Sans Unicode"/>
          <w:sz w:val="18"/>
          <w:szCs w:val="18"/>
        </w:rPr>
        <w:t xml:space="preserve">SOLICITUD DE PARTICIPACIÓN EN </w:t>
      </w:r>
      <w:smartTag w:uri="urn:schemas-microsoft-com:office:smarttags" w:element="PersonName">
        <w:smartTagPr>
          <w:attr w:name="ProductID" w:val="LA CONVOCATORIA DE"/>
        </w:smartTagPr>
        <w:r w:rsidRPr="003B695D">
          <w:rPr>
            <w:rFonts w:ascii="Lucida Sans Unicode" w:hAnsi="Lucida Sans Unicode" w:cs="Lucida Sans Unicode"/>
            <w:sz w:val="18"/>
            <w:szCs w:val="18"/>
          </w:rPr>
          <w:t>LA CONVOCATORIA DE</w:t>
        </w:r>
      </w:smartTag>
      <w:r w:rsidRPr="003B695D">
        <w:rPr>
          <w:rFonts w:ascii="Lucida Sans Unicode" w:hAnsi="Lucida Sans Unicode" w:cs="Lucida Sans Unicode"/>
          <w:sz w:val="18"/>
          <w:szCs w:val="18"/>
        </w:rPr>
        <w:t xml:space="preserve"> DOS BECAS DE FORMACIÓN PARA GRADUADOS O GRADUADAS EN PERIODISMO Y UNA PARA GRADUADOS O GRADUADAS EN COMUNICACIÓN AUDIOVISUAL EN LA OFICINA DE COMUNICACIÓN DEL GOBIERNO DE CANTABRIA.</w:t>
      </w: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center"/>
        <w:rPr>
          <w:rFonts w:ascii="Lucida Sans Unicode" w:hAnsi="Lucida Sans Unicode" w:cs="Lucida Sans Unicode"/>
          <w:sz w:val="18"/>
          <w:szCs w:val="18"/>
        </w:rPr>
      </w:pPr>
      <w:r w:rsidRPr="00E26D18">
        <w:rPr>
          <w:rFonts w:ascii="Lucida Sans Unicode" w:hAnsi="Lucida Sans Unicode" w:cs="Lucida Sans Unicode"/>
          <w:sz w:val="18"/>
          <w:szCs w:val="18"/>
        </w:rPr>
        <w:t xml:space="preserve">(ORDEN PRE/96/2020, DE 18 </w:t>
      </w:r>
      <w:r>
        <w:rPr>
          <w:rFonts w:ascii="Lucida Sans Unicode" w:hAnsi="Lucida Sans Unicode" w:cs="Lucida Sans Unicode"/>
          <w:sz w:val="18"/>
          <w:szCs w:val="18"/>
        </w:rPr>
        <w:t>DE JUNIO)</w:t>
      </w:r>
      <w:r>
        <w:rPr>
          <w:rFonts w:ascii="Lucida Sans Unicode" w:hAnsi="Lucida Sans Unicode" w:cs="Lucida Sans Unicode"/>
          <w:sz w:val="18"/>
          <w:szCs w:val="18"/>
        </w:rPr>
        <w:t xml:space="preserve">          </w:t>
      </w:r>
    </w:p>
    <w:p w:rsidR="00176009" w:rsidRPr="003B695D" w:rsidRDefault="00176009" w:rsidP="00176009">
      <w:pPr>
        <w:pStyle w:val="NormalWeb"/>
        <w:spacing w:before="0" w:beforeAutospacing="0" w:after="0" w:afterAutospacing="0"/>
        <w:jc w:val="center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 w:line="360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3B695D">
        <w:rPr>
          <w:rFonts w:ascii="Lucida Sans Unicode" w:hAnsi="Lucida Sans Unicode" w:cs="Lucida Sans Unicode"/>
          <w:sz w:val="18"/>
          <w:szCs w:val="18"/>
        </w:rPr>
        <w:t>1. DATOS PERSONALES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9"/>
      </w:tblGrid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Apellidos:</w:t>
            </w:r>
          </w:p>
        </w:tc>
      </w:tr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Nombre:</w:t>
            </w:r>
          </w:p>
        </w:tc>
      </w:tr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DNI-NIF:</w:t>
            </w:r>
          </w:p>
        </w:tc>
      </w:tr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Fecha y lugar de nacimiento:</w:t>
            </w:r>
          </w:p>
        </w:tc>
      </w:tr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Domicilio habitual:</w:t>
            </w:r>
          </w:p>
        </w:tc>
      </w:tr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C.P., localidad y provincia:</w:t>
            </w:r>
          </w:p>
        </w:tc>
      </w:tr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Domicilio a efectos de notificaciones:</w:t>
            </w:r>
          </w:p>
        </w:tc>
      </w:tr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C.P., localidad y provincia:</w:t>
            </w:r>
          </w:p>
        </w:tc>
      </w:tr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Teléfono:</w:t>
            </w:r>
          </w:p>
        </w:tc>
      </w:tr>
      <w:tr w:rsidR="00176009" w:rsidRPr="003B695D" w:rsidTr="00B21D08">
        <w:trPr>
          <w:jc w:val="center"/>
        </w:trPr>
        <w:tc>
          <w:tcPr>
            <w:tcW w:w="8999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e-mail:</w:t>
            </w:r>
          </w:p>
        </w:tc>
      </w:tr>
    </w:tbl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 w:line="360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3B695D">
        <w:rPr>
          <w:rFonts w:ascii="Lucida Sans Unicode" w:hAnsi="Lucida Sans Unicode" w:cs="Lucida Sans Unicode"/>
          <w:sz w:val="18"/>
          <w:szCs w:val="18"/>
        </w:rPr>
        <w:t>2. MÉRITOS</w:t>
      </w:r>
    </w:p>
    <w:p w:rsidR="00176009" w:rsidRPr="003B695D" w:rsidRDefault="00176009" w:rsidP="00176009">
      <w:pPr>
        <w:pStyle w:val="NormalWeb"/>
        <w:spacing w:before="0" w:beforeAutospacing="0" w:after="0" w:afterAutospacing="0" w:line="360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3B695D">
        <w:rPr>
          <w:rFonts w:ascii="Lucida Sans Unicode" w:hAnsi="Lucida Sans Unicode" w:cs="Lucida Sans Unicode"/>
          <w:sz w:val="18"/>
          <w:szCs w:val="18"/>
        </w:rPr>
        <w:t>A. EXPEDIENTE ACADÉMICO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176009" w:rsidRPr="003B695D" w:rsidTr="00B21D08">
        <w:trPr>
          <w:jc w:val="center"/>
        </w:trPr>
        <w:tc>
          <w:tcPr>
            <w:tcW w:w="9000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 xml:space="preserve"> Universidad de expedición del título:</w:t>
            </w:r>
          </w:p>
        </w:tc>
      </w:tr>
      <w:tr w:rsidR="00176009" w:rsidRPr="003B695D" w:rsidTr="00B21D08">
        <w:trPr>
          <w:jc w:val="center"/>
        </w:trPr>
        <w:tc>
          <w:tcPr>
            <w:tcW w:w="9000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 xml:space="preserve"> Número de matrículas de honor:</w:t>
            </w:r>
          </w:p>
        </w:tc>
      </w:tr>
      <w:tr w:rsidR="00176009" w:rsidRPr="003B695D" w:rsidTr="00B21D08">
        <w:trPr>
          <w:jc w:val="center"/>
        </w:trPr>
        <w:tc>
          <w:tcPr>
            <w:tcW w:w="9000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 xml:space="preserve"> Número de sobresalientes:</w:t>
            </w:r>
          </w:p>
        </w:tc>
      </w:tr>
      <w:tr w:rsidR="00176009" w:rsidRPr="003B695D" w:rsidTr="00B21D08">
        <w:trPr>
          <w:jc w:val="center"/>
        </w:trPr>
        <w:tc>
          <w:tcPr>
            <w:tcW w:w="9000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 xml:space="preserve"> Número de notables:</w:t>
            </w:r>
          </w:p>
        </w:tc>
      </w:tr>
      <w:tr w:rsidR="00176009" w:rsidRPr="003B695D" w:rsidTr="00B21D08">
        <w:trPr>
          <w:jc w:val="center"/>
        </w:trPr>
        <w:tc>
          <w:tcPr>
            <w:tcW w:w="9000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 xml:space="preserve"> Número de aprobados:</w:t>
            </w:r>
          </w:p>
        </w:tc>
      </w:tr>
      <w:tr w:rsidR="00176009" w:rsidRPr="003B695D" w:rsidTr="00B21D08">
        <w:trPr>
          <w:jc w:val="center"/>
        </w:trPr>
        <w:tc>
          <w:tcPr>
            <w:tcW w:w="9000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 xml:space="preserve"> Total asignaturas:</w:t>
            </w:r>
          </w:p>
        </w:tc>
      </w:tr>
    </w:tbl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 w:line="360" w:lineRule="auto"/>
        <w:jc w:val="both"/>
        <w:rPr>
          <w:rFonts w:ascii="Lucida Sans Unicode" w:hAnsi="Lucida Sans Unicode" w:cs="Lucida Sans Unicode"/>
          <w:sz w:val="18"/>
          <w:szCs w:val="18"/>
        </w:rPr>
      </w:pPr>
      <w:r w:rsidRPr="003B695D">
        <w:rPr>
          <w:rFonts w:ascii="Lucida Sans Unicode" w:hAnsi="Lucida Sans Unicode" w:cs="Lucida Sans Unicode"/>
          <w:sz w:val="18"/>
          <w:szCs w:val="18"/>
        </w:rPr>
        <w:t>B. FORMACIÓN ESPECÍFICA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176009" w:rsidRPr="003B695D" w:rsidTr="00B21D08">
        <w:trPr>
          <w:jc w:val="center"/>
        </w:trPr>
        <w:tc>
          <w:tcPr>
            <w:tcW w:w="9000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Denominación:</w:t>
            </w:r>
          </w:p>
        </w:tc>
      </w:tr>
      <w:tr w:rsidR="00176009" w:rsidRPr="003B695D" w:rsidTr="00B21D08">
        <w:trPr>
          <w:jc w:val="center"/>
        </w:trPr>
        <w:tc>
          <w:tcPr>
            <w:tcW w:w="9000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>Entidades organizadoras:</w:t>
            </w:r>
          </w:p>
        </w:tc>
      </w:tr>
      <w:tr w:rsidR="00176009" w:rsidRPr="003B695D" w:rsidTr="00B21D08">
        <w:trPr>
          <w:jc w:val="center"/>
        </w:trPr>
        <w:tc>
          <w:tcPr>
            <w:tcW w:w="9000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  <w:r w:rsidRPr="003B695D">
              <w:rPr>
                <w:rFonts w:ascii="Lucida Sans Unicode" w:eastAsia="SimSun" w:hAnsi="Lucida Sans Unicode" w:cs="Lucida Sans Unicode"/>
                <w:sz w:val="18"/>
                <w:szCs w:val="18"/>
              </w:rPr>
              <w:t xml:space="preserve">Nº de horas (sólo indicar si consta en el Diploma acreditativo): </w:t>
            </w:r>
          </w:p>
        </w:tc>
      </w:tr>
    </w:tbl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  <w:r w:rsidRPr="003B695D">
        <w:rPr>
          <w:rFonts w:ascii="Lucida Sans Unicode" w:hAnsi="Lucida Sans Unicode" w:cs="Lucida Sans Unicode"/>
          <w:sz w:val="18"/>
          <w:szCs w:val="18"/>
        </w:rPr>
        <w:t xml:space="preserve">C. EXPERIENCIA PROFESIONAL </w:t>
      </w:r>
    </w:p>
    <w:tbl>
      <w:tblPr>
        <w:tblpPr w:leftFromText="141" w:rightFromText="141" w:vertAnchor="text" w:horzAnchor="margin" w:tblpXSpec="center" w:tblpY="16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8"/>
      </w:tblGrid>
      <w:tr w:rsidR="00176009" w:rsidRPr="003B695D" w:rsidTr="00B21D08">
        <w:trPr>
          <w:trHeight w:val="671"/>
          <w:jc w:val="center"/>
        </w:trPr>
        <w:tc>
          <w:tcPr>
            <w:tcW w:w="9008" w:type="dxa"/>
            <w:shd w:val="clear" w:color="auto" w:fill="auto"/>
          </w:tcPr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</w:p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</w:p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</w:p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</w:p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</w:p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</w:p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</w:p>
          <w:p w:rsidR="00176009" w:rsidRPr="003B695D" w:rsidRDefault="00176009" w:rsidP="00B21D08">
            <w:pPr>
              <w:pStyle w:val="NormalWeb"/>
              <w:spacing w:before="0" w:beforeAutospacing="0" w:after="0" w:afterAutospacing="0"/>
              <w:jc w:val="both"/>
              <w:rPr>
                <w:rFonts w:ascii="Lucida Sans Unicode" w:eastAsia="SimSun" w:hAnsi="Lucida Sans Unicode" w:cs="Lucida Sans Unicode"/>
                <w:sz w:val="18"/>
                <w:szCs w:val="18"/>
              </w:rPr>
            </w:pPr>
          </w:p>
        </w:tc>
      </w:tr>
    </w:tbl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t>DECLARACIÓN DE RESPONSABILIDAD:</w:t>
      </w:r>
    </w:p>
    <w:p w:rsidR="00176009" w:rsidRPr="003B695D" w:rsidRDefault="00176009" w:rsidP="00176009">
      <w:pPr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numPr>
          <w:ilvl w:val="0"/>
          <w:numId w:val="1"/>
        </w:numPr>
        <w:tabs>
          <w:tab w:val="clear" w:pos="294"/>
        </w:tabs>
        <w:ind w:left="0" w:hanging="154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t>Declaro bajo mi responsabilidad que todos los datos que anteceden son ciertos.</w:t>
      </w:r>
    </w:p>
    <w:p w:rsidR="00176009" w:rsidRPr="003B695D" w:rsidRDefault="00176009" w:rsidP="00176009">
      <w:pPr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numPr>
          <w:ilvl w:val="0"/>
          <w:numId w:val="1"/>
        </w:numPr>
        <w:tabs>
          <w:tab w:val="clear" w:pos="294"/>
        </w:tabs>
        <w:ind w:left="0" w:hanging="154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t>Declaro la renuncia a otras becas, remuneraciones o ayudas, en el caso de ser seleccionado/a, y de no haber sido separado/a del servicio de ninguna Administración u Organismo Público ni haber perdido la condición de becario en entidad pública como consecuencia del incumplimiento de obligaciones.</w:t>
      </w:r>
    </w:p>
    <w:p w:rsidR="00176009" w:rsidRPr="003B695D" w:rsidRDefault="00176009" w:rsidP="00176009">
      <w:pPr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numPr>
          <w:ilvl w:val="0"/>
          <w:numId w:val="1"/>
        </w:numPr>
        <w:tabs>
          <w:tab w:val="clear" w:pos="294"/>
        </w:tabs>
        <w:ind w:left="0" w:hanging="154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t xml:space="preserve"> Declaro no estar incurso en ninguna de las circunstancias previstas en el artículo 12.2. de </w:t>
      </w:r>
      <w:smartTag w:uri="urn:schemas-microsoft-com:office:smarttags" w:element="PersonName">
        <w:smartTagPr>
          <w:attr w:name="ProductID" w:val="la Ley"/>
        </w:smartTagPr>
        <w:r w:rsidRPr="003B695D">
          <w:rPr>
            <w:rFonts w:ascii="Lucida Sans Unicode" w:hAnsi="Lucida Sans Unicode" w:cs="Lucida Sans Unicode"/>
          </w:rPr>
          <w:t>la Ley</w:t>
        </w:r>
      </w:smartTag>
      <w:r w:rsidRPr="003B695D">
        <w:rPr>
          <w:rFonts w:ascii="Lucida Sans Unicode" w:hAnsi="Lucida Sans Unicode" w:cs="Lucida Sans Unicode"/>
        </w:rPr>
        <w:t xml:space="preserve"> de Cantabria 10/2006, de 17 de julio, de Subvenciones de Cantabria y, en particular, encontrarse al corriente en el cumplimiento de las obligaciones tributarias con </w:t>
      </w:r>
      <w:smartTag w:uri="urn:schemas-microsoft-com:office:smarttags" w:element="PersonName">
        <w:smartTagPr>
          <w:attr w:name="ProductID" w:val="la AEAT"/>
        </w:smartTagPr>
        <w:r w:rsidRPr="003B695D">
          <w:rPr>
            <w:rFonts w:ascii="Lucida Sans Unicode" w:hAnsi="Lucida Sans Unicode" w:cs="Lucida Sans Unicode"/>
          </w:rPr>
          <w:t>la AEAT</w:t>
        </w:r>
      </w:smartTag>
      <w:r w:rsidRPr="003B695D">
        <w:rPr>
          <w:rFonts w:ascii="Lucida Sans Unicode" w:hAnsi="Lucida Sans Unicode" w:cs="Lucida Sans Unicode"/>
        </w:rPr>
        <w:t xml:space="preserve">, frente a </w:t>
      </w:r>
      <w:smartTag w:uri="urn:schemas-microsoft-com:office:smarttags" w:element="PersonName">
        <w:smartTagPr>
          <w:attr w:name="ProductID" w:val="la Seguridad Social"/>
        </w:smartTagPr>
        <w:r w:rsidRPr="003B695D">
          <w:rPr>
            <w:rFonts w:ascii="Lucida Sans Unicode" w:hAnsi="Lucida Sans Unicode" w:cs="Lucida Sans Unicode"/>
          </w:rPr>
          <w:t>la Seguridad Social</w:t>
        </w:r>
      </w:smartTag>
      <w:r w:rsidRPr="003B695D">
        <w:rPr>
          <w:rFonts w:ascii="Lucida Sans Unicode" w:hAnsi="Lucida Sans Unicode" w:cs="Lucida Sans Unicode"/>
        </w:rPr>
        <w:t xml:space="preserve"> y con </w:t>
      </w:r>
      <w:smartTag w:uri="urn:schemas-microsoft-com:office:smarttags" w:element="PersonName">
        <w:smartTagPr>
          <w:attr w:name="ProductID" w:val="la Comunidad Aut￳noma"/>
        </w:smartTagPr>
        <w:r w:rsidRPr="003B695D">
          <w:rPr>
            <w:rFonts w:ascii="Lucida Sans Unicode" w:hAnsi="Lucida Sans Unicode" w:cs="Lucida Sans Unicode"/>
          </w:rPr>
          <w:t>la Comunidad Autónoma</w:t>
        </w:r>
      </w:smartTag>
      <w:r w:rsidRPr="003B695D">
        <w:rPr>
          <w:rFonts w:ascii="Lucida Sans Unicode" w:hAnsi="Lucida Sans Unicode" w:cs="Lucida Sans Unicode"/>
        </w:rPr>
        <w:t xml:space="preserve"> de Cantabria.</w:t>
      </w: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176009" w:rsidRPr="003B695D" w:rsidRDefault="00176009" w:rsidP="00176009">
      <w:pPr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t>Táchese lo que proceda:</w:t>
      </w:r>
    </w:p>
    <w:p w:rsidR="00176009" w:rsidRPr="003B695D" w:rsidRDefault="00176009" w:rsidP="00176009">
      <w:pPr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t xml:space="preserve">Se manifiesta </w:t>
      </w:r>
      <w:r w:rsidRPr="003B695D">
        <w:rPr>
          <w:rFonts w:ascii="Lucida Sans Unicode" w:hAnsi="Lucida Sans Unicode" w:cs="Lucida Sans Unicode"/>
          <w:u w:val="single"/>
        </w:rPr>
        <w:t>autorización</w:t>
      </w:r>
      <w:r w:rsidRPr="003B695D">
        <w:rPr>
          <w:rFonts w:ascii="Lucida Sans Unicode" w:hAnsi="Lucida Sans Unicode" w:cs="Lucida Sans Unicode"/>
        </w:rPr>
        <w:t xml:space="preserve"> expresa al órgano instructor para recabar los certificados e información precisos para la comprobación de tales extremos: </w:t>
      </w:r>
    </w:p>
    <w:p w:rsidR="00176009" w:rsidRPr="003B695D" w:rsidRDefault="00176009" w:rsidP="00176009">
      <w:pPr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illa2"/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bookmarkEnd w:id="0"/>
      <w:r w:rsidRPr="003B695D">
        <w:rPr>
          <w:rFonts w:ascii="Lucida Sans Unicode" w:hAnsi="Lucida Sans Unicode" w:cs="Lucida Sans Unicode"/>
        </w:rPr>
        <w:tab/>
        <w:t>AUTORIZA la comprobación de la inscripción en el Padrón municipal correspondiente al del lugar de residencia habitual</w:t>
      </w:r>
    </w:p>
    <w:p w:rsidR="00176009" w:rsidRPr="003B695D" w:rsidRDefault="00176009" w:rsidP="00176009">
      <w:pPr>
        <w:ind w:left="1418" w:hanging="709"/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>AUTORIZA la comprobación de los datos de identificación personal</w:t>
      </w: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>AUTORIZA la comprobación de los datos relativos al cumplimiento de obligaciones tributarias con la AEAT</w:t>
      </w: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>AUTORIZA la comprobación de los datos relativos al cumplimiento de obligaciones con la Seguridad Social</w:t>
      </w: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>AUTORIZA la comprobación de los datos relativos al cumplimiento de obligaciones tributarias con la ACAT</w:t>
      </w:r>
    </w:p>
    <w:p w:rsidR="00176009" w:rsidRPr="003B695D" w:rsidRDefault="00176009" w:rsidP="00176009">
      <w:pPr>
        <w:tabs>
          <w:tab w:val="left" w:pos="-360"/>
        </w:tabs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t xml:space="preserve">Se manifiesta </w:t>
      </w:r>
      <w:r w:rsidRPr="003B695D">
        <w:rPr>
          <w:rFonts w:ascii="Lucida Sans Unicode" w:hAnsi="Lucida Sans Unicode" w:cs="Lucida Sans Unicode"/>
          <w:u w:val="single"/>
        </w:rPr>
        <w:t>oposición</w:t>
      </w:r>
      <w:r w:rsidRPr="003B695D">
        <w:rPr>
          <w:rFonts w:ascii="Lucida Sans Unicode" w:hAnsi="Lucida Sans Unicode" w:cs="Lucida Sans Unicode"/>
        </w:rPr>
        <w:t xml:space="preserve"> expresa a la consulta de datos relativos al cumplimiento de las siguientes obligaciones, adjuntándose los certificados originales correspondientes:</w:t>
      </w:r>
    </w:p>
    <w:p w:rsidR="00176009" w:rsidRPr="003B695D" w:rsidRDefault="00176009" w:rsidP="00176009">
      <w:pPr>
        <w:tabs>
          <w:tab w:val="left" w:pos="-360"/>
        </w:tabs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>NO AUTORIZA la comprobación de la inscripción en el Padrón municipal correspondiente al del lugar de residencia habitual</w:t>
      </w:r>
    </w:p>
    <w:p w:rsidR="00176009" w:rsidRPr="003B695D" w:rsidRDefault="00176009" w:rsidP="00176009">
      <w:pPr>
        <w:ind w:left="1418" w:hanging="709"/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>NO AUTORIZA la comprobación de los datos de identificación personal</w:t>
      </w: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lastRenderedPageBreak/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>NO AUTORIZA la comprobación de los datos relativos al cumplimiento de obligaciones tributarias con la AEAT</w:t>
      </w: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>NO AUTORIZA la comprobación de los datos relativos al cumplimiento de obligaciones con la Seguridad Social</w:t>
      </w: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>NO AUTORIZA la comprobación de los datos relativos al cumplimiento de obligaciones tributarias con la ACAT</w:t>
      </w:r>
    </w:p>
    <w:p w:rsidR="00176009" w:rsidRPr="003B695D" w:rsidRDefault="00176009" w:rsidP="00176009">
      <w:pPr>
        <w:tabs>
          <w:tab w:val="left" w:pos="-360"/>
        </w:tabs>
        <w:ind w:left="1418" w:hanging="709"/>
        <w:jc w:val="both"/>
        <w:rPr>
          <w:rFonts w:ascii="Lucida Sans Unicode" w:hAnsi="Lucida Sans Unicode" w:cs="Lucida Sans Unicode"/>
        </w:rPr>
      </w:pPr>
    </w:p>
    <w:p w:rsidR="00176009" w:rsidRPr="003B695D" w:rsidRDefault="00176009" w:rsidP="00176009">
      <w:pPr>
        <w:tabs>
          <w:tab w:val="left" w:pos="-360"/>
        </w:tabs>
        <w:ind w:left="709" w:right="-151" w:hanging="368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3B695D">
        <w:rPr>
          <w:rFonts w:ascii="Lucida Sans Unicode" w:hAnsi="Lucida Sans Unicode" w:cs="Lucida Sans Unicode"/>
        </w:rPr>
        <w:instrText xml:space="preserve"> FORMCHECKBOX </w:instrText>
      </w:r>
      <w:r w:rsidRPr="003B695D">
        <w:rPr>
          <w:rFonts w:ascii="Lucida Sans Unicode" w:hAnsi="Lucida Sans Unicode" w:cs="Lucida Sans Unicode"/>
        </w:rPr>
      </w:r>
      <w:r w:rsidRPr="003B695D">
        <w:rPr>
          <w:rFonts w:ascii="Lucida Sans Unicode" w:hAnsi="Lucida Sans Unicode" w:cs="Lucida Sans Unicode"/>
        </w:rPr>
        <w:fldChar w:fldCharType="end"/>
      </w:r>
      <w:r w:rsidRPr="003B695D">
        <w:rPr>
          <w:rFonts w:ascii="Lucida Sans Unicode" w:hAnsi="Lucida Sans Unicode" w:cs="Lucida Sans Unicode"/>
        </w:rPr>
        <w:tab/>
        <w:t xml:space="preserve">Se manifiesta autorización expresa al órgano instructor para la comprobación y constancia de la siguiente documentación: </w:t>
      </w:r>
    </w:p>
    <w:p w:rsidR="00176009" w:rsidRPr="003B695D" w:rsidRDefault="00176009" w:rsidP="00176009">
      <w:pPr>
        <w:tabs>
          <w:tab w:val="left" w:pos="-360"/>
        </w:tabs>
        <w:ind w:left="709" w:right="-9" w:hanging="368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6009" w:rsidRPr="003B695D" w:rsidRDefault="00176009" w:rsidP="00176009">
      <w:pPr>
        <w:tabs>
          <w:tab w:val="left" w:pos="-360"/>
        </w:tabs>
        <w:ind w:left="709" w:right="-9" w:hanging="368"/>
        <w:rPr>
          <w:rFonts w:ascii="Lucida Sans Unicode" w:hAnsi="Lucida Sans Unicode" w:cs="Lucida Sans Unicode"/>
        </w:rPr>
      </w:pPr>
      <w:r w:rsidRPr="003B695D">
        <w:rPr>
          <w:rFonts w:ascii="Lucida Sans Unicode" w:hAnsi="Lucida Sans Unicode" w:cs="Lucida Sans Unicode"/>
        </w:rPr>
        <w:tab/>
        <w:t>presentada en ………………………………………………………………………………………  de esa Administración con fecha …………………………… debiendo aportar ésta en caso contrario.</w:t>
      </w: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20"/>
          <w:szCs w:val="20"/>
        </w:rPr>
      </w:pPr>
      <w:r w:rsidRPr="003B695D">
        <w:rPr>
          <w:rFonts w:ascii="Lucida Sans Unicode" w:hAnsi="Lucida Sans Unicode" w:cs="Lucida Sans Unicode"/>
          <w:sz w:val="20"/>
          <w:szCs w:val="20"/>
        </w:rPr>
        <w:t xml:space="preserve">El abajo firmante solicita ser admitido en el procedimiento derivado de </w:t>
      </w:r>
      <w:smartTag w:uri="urn:schemas-microsoft-com:office:smarttags" w:element="PersonName">
        <w:smartTagPr>
          <w:attr w:name="ProductID" w:val="la Orden PRE"/>
        </w:smartTagPr>
        <w:r w:rsidRPr="003B695D">
          <w:rPr>
            <w:rFonts w:ascii="Lucida Sans Unicode" w:hAnsi="Lucida Sans Unicode" w:cs="Lucida Sans Unicode"/>
            <w:sz w:val="20"/>
            <w:szCs w:val="20"/>
          </w:rPr>
          <w:t>la Orden PRE</w:t>
        </w:r>
      </w:smartTag>
      <w:r>
        <w:rPr>
          <w:rFonts w:ascii="Lucida Sans Unicode" w:hAnsi="Lucida Sans Unicode" w:cs="Lucida Sans Unicode"/>
          <w:sz w:val="20"/>
          <w:szCs w:val="20"/>
        </w:rPr>
        <w:t>/96</w:t>
      </w:r>
      <w:r w:rsidRPr="003B695D">
        <w:rPr>
          <w:rFonts w:ascii="Lucida Sans Unicode" w:hAnsi="Lucida Sans Unicode" w:cs="Lucida Sans Unicode"/>
          <w:sz w:val="20"/>
          <w:szCs w:val="20"/>
        </w:rPr>
        <w:t xml:space="preserve">/2020, de </w:t>
      </w:r>
      <w:r>
        <w:rPr>
          <w:rFonts w:ascii="Lucida Sans Unicode" w:hAnsi="Lucida Sans Unicode" w:cs="Lucida Sans Unicode"/>
          <w:sz w:val="20"/>
          <w:szCs w:val="20"/>
        </w:rPr>
        <w:t>18 de junio.</w:t>
      </w:r>
      <w:bookmarkStart w:id="1" w:name="_GoBack"/>
      <w:bookmarkEnd w:id="1"/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20"/>
          <w:szCs w:val="20"/>
        </w:rPr>
      </w:pP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  <w:t>Santander, a..... de................ de 2020</w:t>
      </w: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20"/>
          <w:szCs w:val="20"/>
        </w:rPr>
      </w:pP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</w:r>
      <w:r w:rsidRPr="003B695D">
        <w:rPr>
          <w:rFonts w:ascii="Lucida Sans Unicode" w:hAnsi="Lucida Sans Unicode" w:cs="Lucida Sans Unicode"/>
          <w:sz w:val="20"/>
          <w:szCs w:val="20"/>
        </w:rPr>
        <w:tab/>
        <w:t>(Firma)</w:t>
      </w: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Cs/>
          <w:sz w:val="16"/>
          <w:szCs w:val="16"/>
          <w:lang w:val="es-ES"/>
        </w:rPr>
      </w:pPr>
      <w:r w:rsidRPr="003B695D">
        <w:rPr>
          <w:rFonts w:ascii="Arial-BoldMT" w:eastAsia="Calibri" w:hAnsi="Arial-BoldMT" w:cs="Arial-BoldMT"/>
          <w:bCs/>
          <w:sz w:val="16"/>
          <w:szCs w:val="16"/>
        </w:rPr>
        <w:t>AVISO LEGAL</w:t>
      </w:r>
    </w:p>
    <w:p w:rsidR="00176009" w:rsidRPr="003B695D" w:rsidRDefault="00176009" w:rsidP="00176009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Cs/>
          <w:sz w:val="16"/>
          <w:szCs w:val="16"/>
        </w:rPr>
      </w:pPr>
    </w:p>
    <w:p w:rsidR="00176009" w:rsidRPr="003B695D" w:rsidRDefault="00176009" w:rsidP="00176009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Cs/>
          <w:sz w:val="16"/>
          <w:szCs w:val="16"/>
        </w:rPr>
      </w:pPr>
      <w:r w:rsidRPr="003B695D">
        <w:rPr>
          <w:rFonts w:ascii="Arial-BoldMT" w:eastAsia="Calibri" w:hAnsi="Arial-BoldMT" w:cs="Arial-BoldMT"/>
          <w:bCs/>
          <w:sz w:val="16"/>
          <w:szCs w:val="16"/>
        </w:rPr>
        <w:t>Firmando el presente documento, autoriza expresamente al tratamiento de los datos personales que en él se recogen.</w:t>
      </w:r>
    </w:p>
    <w:p w:rsidR="00176009" w:rsidRPr="003B695D" w:rsidRDefault="00176009" w:rsidP="00176009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Cs/>
          <w:sz w:val="16"/>
          <w:szCs w:val="16"/>
        </w:rPr>
      </w:pPr>
      <w:r w:rsidRPr="003B695D">
        <w:rPr>
          <w:rFonts w:ascii="Arial-BoldMT" w:eastAsia="Calibri" w:hAnsi="Arial-BoldMT" w:cs="Arial-BoldMT"/>
          <w:bCs/>
          <w:sz w:val="16"/>
          <w:szCs w:val="16"/>
        </w:rPr>
        <w:t>Antes de firmar, lea detenidamente el recuadro “Información básica sobre Protección de Datos Personales”</w:t>
      </w:r>
    </w:p>
    <w:p w:rsidR="00176009" w:rsidRPr="003B695D" w:rsidRDefault="00176009" w:rsidP="00176009">
      <w:pPr>
        <w:autoSpaceDE w:val="0"/>
        <w:autoSpaceDN w:val="0"/>
        <w:adjustRightInd w:val="0"/>
        <w:rPr>
          <w:rFonts w:ascii="Arial-BoldMT" w:eastAsia="Calibri" w:hAnsi="Arial-BoldMT" w:cs="Arial-BoldMT"/>
          <w:bCs/>
          <w:sz w:val="16"/>
          <w:szCs w:val="16"/>
        </w:rPr>
      </w:pPr>
    </w:p>
    <w:p w:rsidR="00176009" w:rsidRPr="003B695D" w:rsidRDefault="00176009" w:rsidP="00176009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Cs/>
          <w:sz w:val="16"/>
          <w:szCs w:val="16"/>
        </w:rPr>
      </w:pPr>
      <w:r w:rsidRPr="003B695D">
        <w:rPr>
          <w:rFonts w:ascii="Arial-BoldMT" w:eastAsia="Calibri" w:hAnsi="Arial-BoldMT" w:cs="Arial-BoldMT"/>
          <w:bCs/>
          <w:sz w:val="16"/>
          <w:szCs w:val="16"/>
        </w:rPr>
        <w:t>INFORMACIÓN BÁSICA SOBRE PROTECCIÓN DE DATOS PERSONALES</w:t>
      </w:r>
    </w:p>
    <w:p w:rsidR="00176009" w:rsidRPr="003B695D" w:rsidRDefault="00176009" w:rsidP="00176009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Cs/>
          <w:sz w:val="16"/>
          <w:szCs w:val="16"/>
        </w:rPr>
      </w:pPr>
    </w:p>
    <w:p w:rsidR="00176009" w:rsidRPr="003B695D" w:rsidRDefault="00176009" w:rsidP="00176009">
      <w:pPr>
        <w:autoSpaceDE w:val="0"/>
        <w:autoSpaceDN w:val="0"/>
        <w:adjustRightInd w:val="0"/>
        <w:jc w:val="center"/>
        <w:rPr>
          <w:rFonts w:ascii="Arial-BoldMT" w:eastAsia="Calibri" w:hAnsi="Arial-BoldMT" w:cs="Arial-BoldMT"/>
          <w:bCs/>
          <w:sz w:val="16"/>
          <w:szCs w:val="16"/>
        </w:rPr>
      </w:pPr>
      <w:r w:rsidRPr="003B695D">
        <w:rPr>
          <w:rFonts w:ascii="Arial-BoldMT" w:eastAsia="Calibri" w:hAnsi="Arial-BoldMT" w:cs="Arial-BoldMT"/>
          <w:bCs/>
          <w:sz w:val="16"/>
          <w:szCs w:val="16"/>
        </w:rPr>
        <w:t>EN EL EJERCICIO DEL PROCEDIMIENTO DE CONCESIÓN DE BECAS POR LA CONSEJERÍA DE PRESIDENCIA, INTERIOR, JUSTICIA Y ACCIÓN EXTERIOR</w:t>
      </w:r>
    </w:p>
    <w:p w:rsidR="00176009" w:rsidRPr="003B695D" w:rsidRDefault="00176009" w:rsidP="00176009">
      <w:pPr>
        <w:autoSpaceDE w:val="0"/>
        <w:autoSpaceDN w:val="0"/>
        <w:adjustRightInd w:val="0"/>
        <w:rPr>
          <w:rFonts w:ascii="Arial-BoldMT" w:eastAsia="Calibri" w:hAnsi="Arial-BoldMT" w:cs="Arial-BoldMT"/>
          <w:bCs/>
          <w:sz w:val="16"/>
          <w:szCs w:val="16"/>
        </w:rPr>
      </w:pPr>
    </w:p>
    <w:p w:rsidR="00176009" w:rsidRPr="003B695D" w:rsidRDefault="00176009" w:rsidP="00176009">
      <w:pPr>
        <w:autoSpaceDE w:val="0"/>
        <w:autoSpaceDN w:val="0"/>
        <w:adjustRightInd w:val="0"/>
        <w:rPr>
          <w:rFonts w:ascii="Helvetica" w:eastAsia="Calibri" w:hAnsi="Helvetica"/>
          <w:sz w:val="16"/>
          <w:szCs w:val="16"/>
        </w:rPr>
      </w:pPr>
      <w:r w:rsidRPr="003B695D">
        <w:rPr>
          <w:rFonts w:ascii="Helvetica" w:eastAsia="Calibri" w:hAnsi="Helvetica"/>
          <w:sz w:val="16"/>
          <w:szCs w:val="16"/>
        </w:rPr>
        <w:t>En cumplimiento del Reglamento General de Protección de Datos (Reglamento (UE) 2016/679 del Parlamento Europeo y del Consejo de 27 de abril de 2016), se informa:</w:t>
      </w:r>
    </w:p>
    <w:p w:rsidR="00176009" w:rsidRPr="003B695D" w:rsidRDefault="00176009" w:rsidP="00176009">
      <w:pPr>
        <w:autoSpaceDE w:val="0"/>
        <w:autoSpaceDN w:val="0"/>
        <w:adjustRightInd w:val="0"/>
        <w:rPr>
          <w:rFonts w:ascii="Helvetica" w:eastAsia="Calibri" w:hAnsi="Helvetica"/>
          <w:sz w:val="16"/>
          <w:szCs w:val="16"/>
        </w:rPr>
      </w:pP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7175"/>
      </w:tblGrid>
      <w:tr w:rsidR="00176009" w:rsidRPr="003B695D" w:rsidTr="00B21D08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 xml:space="preserve">Responsable del tratamiento: 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Secretaría General de la Consejería de Presidencia, Interior, Justicia y Acción Exterior de la Administración de la Comunidad Autónoma de Cantabria, con domicilio en la calle Peña Herbosa 29, 5ª planta. 39003 Santander, Cantabria.</w:t>
            </w:r>
          </w:p>
        </w:tc>
      </w:tr>
      <w:tr w:rsidR="00176009" w:rsidRPr="003B695D" w:rsidTr="00B21D08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Delegado de Protección de Datos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 xml:space="preserve">c/ Peña Herbosa, 29 5ª planta 39003 Santander. </w:t>
            </w:r>
          </w:p>
          <w:p w:rsidR="00176009" w:rsidRPr="003B695D" w:rsidRDefault="00176009" w:rsidP="00B21D08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Correo electrónico delegadoprotecciondedatos@cantabria.es</w:t>
            </w:r>
          </w:p>
        </w:tc>
      </w:tr>
      <w:tr w:rsidR="00176009" w:rsidRPr="003B695D" w:rsidTr="00B21D08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Finalidad: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Gestión de concesión de becas y control posterior de las mismas</w:t>
            </w:r>
          </w:p>
        </w:tc>
      </w:tr>
      <w:tr w:rsidR="00176009" w:rsidRPr="003B695D" w:rsidTr="00B21D08">
        <w:trPr>
          <w:trHeight w:val="1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Legitimación: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176009">
            <w:pPr>
              <w:numPr>
                <w:ilvl w:val="1"/>
                <w:numId w:val="2"/>
              </w:numPr>
              <w:tabs>
                <w:tab w:val="clear" w:pos="1440"/>
              </w:tabs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RGPD: 6.1.a) Consentimiento del interesado para el tratamiento de sus datos personales para uno o varios fines específicos.</w:t>
            </w:r>
          </w:p>
          <w:p w:rsidR="00176009" w:rsidRPr="003B695D" w:rsidRDefault="00176009" w:rsidP="00176009">
            <w:pPr>
              <w:numPr>
                <w:ilvl w:val="1"/>
                <w:numId w:val="2"/>
              </w:numPr>
              <w:tabs>
                <w:tab w:val="clear" w:pos="1440"/>
              </w:tabs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RGPD: 6.1.c) Tratamiento necesario para el cumplimiento de una obligación legal aplicable al responsable del tratamiento.</w:t>
            </w:r>
          </w:p>
          <w:p w:rsidR="00176009" w:rsidRPr="003B695D" w:rsidRDefault="00176009" w:rsidP="00176009">
            <w:pPr>
              <w:numPr>
                <w:ilvl w:val="1"/>
                <w:numId w:val="2"/>
              </w:numPr>
              <w:tabs>
                <w:tab w:val="clear" w:pos="1440"/>
              </w:tabs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RGPD: 6.1.e) Tratamiento necesario para el cumplimiento de una misión realizada en interés público o en el ejercicio de poderes públicos conferidos al responsable del tratamiento.</w:t>
            </w:r>
          </w:p>
          <w:p w:rsidR="00176009" w:rsidRPr="003B695D" w:rsidRDefault="00176009" w:rsidP="00176009">
            <w:pPr>
              <w:numPr>
                <w:ilvl w:val="1"/>
                <w:numId w:val="2"/>
              </w:numPr>
              <w:tabs>
                <w:tab w:val="clear" w:pos="1440"/>
              </w:tabs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Ley 38/2003, de 17 de noviembre, General de Subvenciones.</w:t>
            </w:r>
          </w:p>
          <w:p w:rsidR="00176009" w:rsidRPr="003B695D" w:rsidRDefault="00176009" w:rsidP="00176009">
            <w:pPr>
              <w:numPr>
                <w:ilvl w:val="1"/>
                <w:numId w:val="2"/>
              </w:numPr>
              <w:tabs>
                <w:tab w:val="clear" w:pos="1440"/>
              </w:tabs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Ley de Cantabria 10/2006, de 17 de julio, de Subvenciones de Cantabria.</w:t>
            </w:r>
          </w:p>
          <w:p w:rsidR="00176009" w:rsidRPr="003B695D" w:rsidRDefault="00176009" w:rsidP="00176009">
            <w:pPr>
              <w:numPr>
                <w:ilvl w:val="1"/>
                <w:numId w:val="2"/>
              </w:numPr>
              <w:tabs>
                <w:tab w:val="clear" w:pos="1440"/>
              </w:tabs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ArialMT" w:eastAsia="Calibri" w:hAnsi="ArialMT" w:cs="ArialMT"/>
                <w:sz w:val="16"/>
                <w:szCs w:val="16"/>
              </w:rPr>
              <w:t>Orden PRE/37/2016, de 4 de julio, por la que se establecen las bases reguladoras para la concesión de becas de formación para titulados universitarios en la Consejería de Presidencia, Interior, Justicia y Acción Exterior.</w:t>
            </w:r>
          </w:p>
          <w:p w:rsidR="00176009" w:rsidRPr="003B695D" w:rsidRDefault="00176009" w:rsidP="00176009">
            <w:pPr>
              <w:numPr>
                <w:ilvl w:val="1"/>
                <w:numId w:val="2"/>
              </w:numPr>
              <w:tabs>
                <w:tab w:val="clear" w:pos="1440"/>
              </w:tabs>
              <w:autoSpaceDE w:val="0"/>
              <w:autoSpaceDN w:val="0"/>
              <w:adjustRightInd w:val="0"/>
              <w:ind w:left="405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E26D18">
              <w:rPr>
                <w:rFonts w:ascii="ArialMT" w:eastAsia="Calibri" w:hAnsi="ArialMT" w:cs="ArialMT"/>
                <w:sz w:val="16"/>
                <w:szCs w:val="16"/>
              </w:rPr>
              <w:t>Orden PRE/96/2020, de 18 de junio,</w:t>
            </w:r>
            <w:r w:rsidRPr="003B695D">
              <w:rPr>
                <w:rFonts w:ascii="ArialMT" w:eastAsia="Calibri" w:hAnsi="ArialMT" w:cs="ArialMT"/>
                <w:sz w:val="16"/>
                <w:szCs w:val="16"/>
              </w:rPr>
              <w:t xml:space="preserve"> por la que se convocan dos becas de formación para Graduados o Graduadas en Periodismo y una para Graduados o Graduadas en Comunicación Audiovisual en la Oficina de Comunicación del Gobierno de Cantabria.</w:t>
            </w:r>
          </w:p>
        </w:tc>
      </w:tr>
      <w:tr w:rsidR="00176009" w:rsidRPr="003B695D" w:rsidTr="00B21D08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Destinatarios: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Persona, órgano o unidad administrativa al que se dirigen la solicitud registrada. No están previstas transferencias internacionales de datos.</w:t>
            </w:r>
          </w:p>
        </w:tc>
      </w:tr>
      <w:tr w:rsidR="00176009" w:rsidRPr="003B695D" w:rsidTr="00B21D08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Derechos: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Acceso, rectificación, supresión y el resto de derechos que se explican en la información adicional</w:t>
            </w:r>
          </w:p>
        </w:tc>
      </w:tr>
      <w:tr w:rsidR="00176009" w:rsidRPr="003B695D" w:rsidTr="00B21D08">
        <w:trPr>
          <w:trHeight w:val="423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>Información adicional: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009" w:rsidRPr="003B695D" w:rsidRDefault="00176009" w:rsidP="00B21D08">
            <w:pPr>
              <w:autoSpaceDE w:val="0"/>
              <w:autoSpaceDN w:val="0"/>
              <w:adjustRightInd w:val="0"/>
              <w:jc w:val="both"/>
              <w:rPr>
                <w:rFonts w:ascii="Helvetica" w:eastAsia="Calibri" w:hAnsi="Helvetica"/>
                <w:sz w:val="16"/>
                <w:szCs w:val="16"/>
              </w:rPr>
            </w:pPr>
            <w:r w:rsidRPr="003B695D">
              <w:rPr>
                <w:rFonts w:ascii="Helvetica" w:eastAsia="Calibri" w:hAnsi="Helvetica"/>
                <w:sz w:val="16"/>
                <w:szCs w:val="16"/>
              </w:rPr>
              <w:t xml:space="preserve">Puede consultar la información adicional y detallada sobre Protección de Datos para este Tratamiento en la dirección </w:t>
            </w:r>
            <w:hyperlink r:id="rId5" w:history="1">
              <w:r w:rsidRPr="003B695D">
                <w:rPr>
                  <w:rStyle w:val="Hipervnculo"/>
                  <w:rFonts w:ascii="Helvetica" w:eastAsia="Calibri" w:hAnsi="Helvetica"/>
                  <w:sz w:val="16"/>
                  <w:szCs w:val="16"/>
                </w:rPr>
                <w:t>https://sede.cantabria.es/web/sede-electronica</w:t>
              </w:r>
            </w:hyperlink>
            <w:r w:rsidRPr="003B695D">
              <w:rPr>
                <w:rFonts w:ascii="Helvetica" w:eastAsia="Calibri" w:hAnsi="Helvetica"/>
                <w:sz w:val="16"/>
                <w:szCs w:val="16"/>
              </w:rPr>
              <w:t>, en el sitio específico de la convocatoria.</w:t>
            </w:r>
          </w:p>
        </w:tc>
      </w:tr>
    </w:tbl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  <w:rPr>
          <w:rFonts w:ascii="Lucida Sans Unicode" w:hAnsi="Lucida Sans Unicode" w:cs="Lucida Sans Unicode"/>
          <w:sz w:val="18"/>
          <w:szCs w:val="18"/>
        </w:rPr>
      </w:pPr>
    </w:p>
    <w:p w:rsidR="00176009" w:rsidRPr="003B695D" w:rsidRDefault="00176009" w:rsidP="00176009">
      <w:pPr>
        <w:pStyle w:val="NormalWeb"/>
        <w:spacing w:before="0" w:beforeAutospacing="0" w:after="0" w:afterAutospacing="0"/>
        <w:jc w:val="both"/>
      </w:pPr>
      <w:r w:rsidRPr="003B695D">
        <w:rPr>
          <w:rFonts w:ascii="Lucida Sans Unicode" w:hAnsi="Lucida Sans Unicode" w:cs="Lucida Sans Unicode"/>
          <w:sz w:val="18"/>
          <w:szCs w:val="18"/>
        </w:rPr>
        <w:t xml:space="preserve"> SRA. CONSEJERA DE PRESIDENCIA, INTERIOR, JUSTICIA Y ACCIÓN EXTERIOR</w:t>
      </w:r>
    </w:p>
    <w:p w:rsidR="00441D48" w:rsidRDefault="00441D48"/>
    <w:sectPr w:rsidR="00441D48" w:rsidSect="00716F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8" w:right="1138" w:bottom="1138" w:left="1138" w:header="28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2F0" w:rsidRDefault="00176009" w:rsidP="0031391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062F0" w:rsidRDefault="00176009" w:rsidP="00BB116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62F0" w:rsidRDefault="00176009" w:rsidP="0031391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B062F0" w:rsidRDefault="00176009" w:rsidP="00EC082D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07" w:rsidRDefault="00176009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07" w:rsidRDefault="001760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tblInd w:w="-72" w:type="dxa"/>
      <w:tblLook w:val="01E0" w:firstRow="1" w:lastRow="1" w:firstColumn="1" w:lastColumn="1" w:noHBand="0" w:noVBand="0"/>
    </w:tblPr>
    <w:tblGrid>
      <w:gridCol w:w="3708"/>
      <w:gridCol w:w="3492"/>
      <w:gridCol w:w="2880"/>
    </w:tblGrid>
    <w:tr w:rsidR="00B062F0" w:rsidTr="002F3C93">
      <w:trPr>
        <w:trHeight w:val="836"/>
      </w:trPr>
      <w:tc>
        <w:tcPr>
          <w:tcW w:w="3708" w:type="dxa"/>
          <w:shd w:val="clear" w:color="auto" w:fill="auto"/>
        </w:tcPr>
        <w:p w:rsidR="00B062F0" w:rsidRPr="002F3C93" w:rsidRDefault="00176009" w:rsidP="002F3C93">
          <w:pPr>
            <w:pStyle w:val="Encabezado"/>
            <w:ind w:left="-180"/>
            <w:jc w:val="center"/>
            <w:rPr>
              <w:rFonts w:eastAsia="SimSun"/>
            </w:rPr>
          </w:pPr>
          <w:r w:rsidRPr="002F3C93">
            <w:rPr>
              <w:rFonts w:eastAsia="SimSun"/>
              <w:noProof/>
              <w:lang w:val="es-ES"/>
            </w:rPr>
            <w:drawing>
              <wp:inline distT="0" distB="0" distL="0" distR="0">
                <wp:extent cx="1438275" cy="752475"/>
                <wp:effectExtent l="0" t="0" r="9525" b="9525"/>
                <wp:docPr id="1" name="Imagen 1" descr="logoGobcan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Gobcan0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92" w:type="dxa"/>
          <w:vMerge w:val="restart"/>
          <w:shd w:val="clear" w:color="auto" w:fill="auto"/>
        </w:tcPr>
        <w:p w:rsidR="00B062F0" w:rsidRPr="002F3C93" w:rsidRDefault="00176009" w:rsidP="002F3C93">
          <w:pPr>
            <w:pStyle w:val="Encabezado"/>
            <w:jc w:val="right"/>
            <w:rPr>
              <w:rFonts w:eastAsia="SimSun"/>
            </w:rPr>
          </w:pPr>
        </w:p>
        <w:p w:rsidR="00B062F0" w:rsidRPr="002F3C93" w:rsidRDefault="00176009" w:rsidP="002F3C93">
          <w:pPr>
            <w:pStyle w:val="Encabezado"/>
            <w:jc w:val="center"/>
            <w:rPr>
              <w:rFonts w:eastAsia="SimSun"/>
            </w:rPr>
          </w:pPr>
        </w:p>
      </w:tc>
      <w:tc>
        <w:tcPr>
          <w:tcW w:w="2880" w:type="dxa"/>
          <w:vMerge w:val="restart"/>
          <w:shd w:val="clear" w:color="auto" w:fill="auto"/>
        </w:tcPr>
        <w:p w:rsidR="00B062F0" w:rsidRPr="002F3C93" w:rsidRDefault="00176009" w:rsidP="002F3C93">
          <w:pPr>
            <w:pStyle w:val="Encabezado"/>
            <w:jc w:val="right"/>
            <w:rPr>
              <w:rFonts w:eastAsia="SimSun"/>
            </w:rPr>
          </w:pPr>
        </w:p>
      </w:tc>
    </w:tr>
    <w:tr w:rsidR="00B062F0" w:rsidTr="002F3C93">
      <w:trPr>
        <w:trHeight w:val="410"/>
      </w:trPr>
      <w:tc>
        <w:tcPr>
          <w:tcW w:w="3708" w:type="dxa"/>
          <w:shd w:val="clear" w:color="auto" w:fill="auto"/>
        </w:tcPr>
        <w:p w:rsidR="00B062F0" w:rsidRPr="002F3C93" w:rsidRDefault="00176009" w:rsidP="002F3C93">
          <w:pPr>
            <w:pStyle w:val="Encabezado"/>
            <w:jc w:val="center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cs="Arial"/>
              <w:b/>
              <w:bCs/>
              <w:sz w:val="16"/>
              <w:szCs w:val="16"/>
            </w:rPr>
            <w:t>CONSEJERÍA DE PRESIDENCIA, INTERIOR</w:t>
          </w:r>
          <w:r w:rsidRPr="002F3C93">
            <w:rPr>
              <w:rFonts w:ascii="Arial" w:eastAsia="SimSun" w:hAnsi="Arial" w:cs="Arial"/>
              <w:b/>
              <w:bCs/>
              <w:sz w:val="16"/>
              <w:szCs w:val="16"/>
            </w:rPr>
            <w:t xml:space="preserve"> JUSTICIA</w:t>
          </w:r>
          <w:r>
            <w:rPr>
              <w:rFonts w:ascii="Arial" w:eastAsia="SimSun" w:hAnsi="Arial" w:cs="Arial"/>
              <w:b/>
              <w:bCs/>
              <w:sz w:val="16"/>
              <w:szCs w:val="16"/>
            </w:rPr>
            <w:t xml:space="preserve"> Y ACCIÓN EXTERIOR</w:t>
          </w:r>
        </w:p>
        <w:p w:rsidR="00B062F0" w:rsidRPr="002F3C93" w:rsidRDefault="00176009" w:rsidP="002F3C93">
          <w:pPr>
            <w:pStyle w:val="Encabezado"/>
            <w:jc w:val="center"/>
            <w:rPr>
              <w:rFonts w:ascii="Arial" w:eastAsia="SimSun" w:hAnsi="Arial" w:cs="Arial"/>
              <w:b/>
              <w:bCs/>
              <w:i/>
              <w:sz w:val="16"/>
              <w:szCs w:val="16"/>
            </w:rPr>
          </w:pPr>
          <w:r w:rsidRPr="002F3C93">
            <w:rPr>
              <w:rFonts w:ascii="Arial" w:eastAsia="SimSun" w:hAnsi="Arial" w:cs="Arial"/>
              <w:b/>
              <w:bCs/>
              <w:i/>
              <w:sz w:val="16"/>
              <w:szCs w:val="16"/>
            </w:rPr>
            <w:t>Secretaría General</w:t>
          </w:r>
        </w:p>
      </w:tc>
      <w:tc>
        <w:tcPr>
          <w:tcW w:w="3492" w:type="dxa"/>
          <w:vMerge/>
          <w:shd w:val="clear" w:color="auto" w:fill="auto"/>
        </w:tcPr>
        <w:p w:rsidR="00B062F0" w:rsidRPr="002F3C93" w:rsidRDefault="00176009" w:rsidP="002F3C93">
          <w:pPr>
            <w:pStyle w:val="Encabezado"/>
            <w:jc w:val="right"/>
            <w:rPr>
              <w:rFonts w:eastAsia="SimSun"/>
            </w:rPr>
          </w:pPr>
        </w:p>
      </w:tc>
      <w:tc>
        <w:tcPr>
          <w:tcW w:w="2880" w:type="dxa"/>
          <w:vMerge/>
          <w:shd w:val="clear" w:color="auto" w:fill="auto"/>
        </w:tcPr>
        <w:p w:rsidR="00B062F0" w:rsidRPr="002F3C93" w:rsidRDefault="00176009" w:rsidP="002F3C93">
          <w:pPr>
            <w:pStyle w:val="Encabezado"/>
            <w:jc w:val="right"/>
            <w:rPr>
              <w:rFonts w:eastAsia="SimSun"/>
            </w:rPr>
          </w:pPr>
        </w:p>
      </w:tc>
    </w:tr>
  </w:tbl>
  <w:p w:rsidR="00B062F0" w:rsidRPr="00B4041D" w:rsidRDefault="00176009" w:rsidP="00B4041D">
    <w:pPr>
      <w:pStyle w:val="Encabezado"/>
    </w:pPr>
  </w:p>
  <w:p w:rsidR="00B062F0" w:rsidRPr="00B4041D" w:rsidRDefault="00176009" w:rsidP="00B4041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B07" w:rsidRDefault="001760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0613F"/>
    <w:multiLevelType w:val="hybridMultilevel"/>
    <w:tmpl w:val="D32834A0"/>
    <w:lvl w:ilvl="0" w:tplc="02F864AC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" w15:restartNumberingAfterBreak="0">
    <w:nsid w:val="441C2887"/>
    <w:multiLevelType w:val="hybridMultilevel"/>
    <w:tmpl w:val="DA105BE6"/>
    <w:lvl w:ilvl="0" w:tplc="0C0A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820"/>
    <w:rsid w:val="00176009"/>
    <w:rsid w:val="00441D48"/>
    <w:rsid w:val="00CD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C60D993"/>
  <w15:chartTrackingRefBased/>
  <w15:docId w15:val="{25823753-003E-49C6-97AB-F9CC93EE5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760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76009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1760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176009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009"/>
    <w:pPr>
      <w:spacing w:before="100" w:beforeAutospacing="1" w:after="100" w:afterAutospacing="1"/>
    </w:pPr>
    <w:rPr>
      <w:sz w:val="24"/>
      <w:szCs w:val="24"/>
      <w:lang w:val="es-ES"/>
    </w:rPr>
  </w:style>
  <w:style w:type="character" w:styleId="Nmerodepgina">
    <w:name w:val="page number"/>
    <w:basedOn w:val="Fuentedeprrafopredeter"/>
    <w:rsid w:val="00176009"/>
  </w:style>
  <w:style w:type="character" w:styleId="Hipervnculo">
    <w:name w:val="Hyperlink"/>
    <w:unhideWhenUsed/>
    <w:rsid w:val="0017600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s://sede.cantabria.es/web/sede-electronica" TargetMode="Externa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999</Words>
  <Characters>5496</Characters>
  <Application>Microsoft Office Word</Application>
  <DocSecurity>0</DocSecurity>
  <Lines>45</Lines>
  <Paragraphs>12</Paragraphs>
  <ScaleCrop>false</ScaleCrop>
  <Company>Gobierno de Cantabria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Amieva De La Vega Roberto</dc:creator>
  <cp:keywords/>
  <dc:description/>
  <cp:lastModifiedBy>Amieva De La Vega Roberto</cp:lastModifiedBy>
  <cp:revision>2</cp:revision>
  <dcterms:created xsi:type="dcterms:W3CDTF">2020-06-30T09:07:00Z</dcterms:created>
  <dcterms:modified xsi:type="dcterms:W3CDTF">2020-06-30T09:12:00Z</dcterms:modified>
</cp:coreProperties>
</file>