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3E2" w:rsidRPr="003C5B5B" w:rsidRDefault="000253E2" w:rsidP="00D902A5">
      <w:pPr>
        <w:tabs>
          <w:tab w:val="left" w:pos="7116"/>
        </w:tabs>
        <w:rPr>
          <w:sz w:val="2"/>
        </w:rPr>
        <w:sectPr w:rsidR="000253E2" w:rsidRPr="003C5B5B" w:rsidSect="00C371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6" w:h="16838" w:code="9"/>
          <w:pgMar w:top="851" w:right="851" w:bottom="567" w:left="851" w:header="851" w:footer="567" w:gutter="0"/>
          <w:cols w:space="708"/>
          <w:titlePg/>
          <w:docGrid w:linePitch="360"/>
        </w:sectPr>
      </w:pPr>
    </w:p>
    <w:p w:rsidR="00A60FF9" w:rsidRPr="00A60FF9" w:rsidRDefault="00A60FF9" w:rsidP="00A60FF9">
      <w:pPr>
        <w:jc w:val="both"/>
        <w:rPr>
          <w:rFonts w:ascii="Arial" w:hAnsi="Arial" w:cs="Arial"/>
        </w:rPr>
      </w:pPr>
      <w:r w:rsidRPr="00A60FF9">
        <w:rPr>
          <w:rFonts w:ascii="Arial" w:hAnsi="Arial" w:cs="Arial"/>
        </w:rPr>
        <w:t>D</w:t>
      </w:r>
      <w:r w:rsidR="0091199E">
        <w:rPr>
          <w:rFonts w:ascii="Arial" w:hAnsi="Arial" w:cs="Arial"/>
        </w:rPr>
        <w:t>on</w:t>
      </w:r>
      <w:r w:rsidRPr="00A60FF9">
        <w:rPr>
          <w:rFonts w:ascii="Arial" w:hAnsi="Arial" w:cs="Arial"/>
        </w:rPr>
        <w:t>/D</w:t>
      </w:r>
      <w:r w:rsidR="0091199E">
        <w:rPr>
          <w:rFonts w:ascii="Arial" w:hAnsi="Arial" w:cs="Arial"/>
        </w:rPr>
        <w:t>oña:</w:t>
      </w:r>
      <w:r w:rsidRPr="00A60FF9">
        <w:rPr>
          <w:rFonts w:ascii="Arial" w:hAnsi="Arial" w:cs="Arial"/>
        </w:rPr>
        <w:t xml:space="preserve"> </w:t>
      </w:r>
      <w:bookmarkStart w:id="0" w:name="Texto1"/>
      <w:r w:rsidR="008D2D77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>
              <w:default w:val="…………………………………………………………………………"/>
            </w:textInput>
          </w:ffData>
        </w:fldChar>
      </w:r>
      <w:r w:rsidR="008D2D77">
        <w:rPr>
          <w:rFonts w:ascii="Arial" w:hAnsi="Arial" w:cs="Arial"/>
        </w:rPr>
        <w:instrText xml:space="preserve"> FORMTEXT </w:instrText>
      </w:r>
      <w:r w:rsidR="008D2D77">
        <w:rPr>
          <w:rFonts w:ascii="Arial" w:hAnsi="Arial" w:cs="Arial"/>
        </w:rPr>
      </w:r>
      <w:r w:rsidR="008D2D77">
        <w:rPr>
          <w:rFonts w:ascii="Arial" w:hAnsi="Arial" w:cs="Arial"/>
        </w:rPr>
        <w:fldChar w:fldCharType="separate"/>
      </w:r>
      <w:bookmarkStart w:id="1" w:name="_GoBack"/>
      <w:r w:rsidR="008D2D77">
        <w:rPr>
          <w:rFonts w:ascii="Arial" w:hAnsi="Arial" w:cs="Arial"/>
          <w:noProof/>
        </w:rPr>
        <w:t>…………………………………………………………………………</w:t>
      </w:r>
      <w:bookmarkEnd w:id="1"/>
      <w:r w:rsidR="008D2D77">
        <w:rPr>
          <w:rFonts w:ascii="Arial" w:hAnsi="Arial" w:cs="Arial"/>
        </w:rPr>
        <w:fldChar w:fldCharType="end"/>
      </w:r>
      <w:bookmarkEnd w:id="0"/>
      <w:r w:rsidRPr="00A60FF9">
        <w:rPr>
          <w:rFonts w:ascii="Arial" w:hAnsi="Arial" w:cs="Arial"/>
        </w:rPr>
        <w:t>, con DNI</w:t>
      </w:r>
      <w:r>
        <w:rPr>
          <w:rFonts w:ascii="Arial" w:hAnsi="Arial" w:cs="Arial"/>
        </w:rPr>
        <w:t xml:space="preserve"> </w:t>
      </w:r>
      <w:bookmarkStart w:id="2" w:name="Texto2"/>
      <w:r>
        <w:rPr>
          <w:rFonts w:ascii="Arial" w:hAnsi="Arial" w:cs="Arial"/>
        </w:rPr>
        <w:fldChar w:fldCharType="begin">
          <w:ffData>
            <w:name w:val="Texto2"/>
            <w:enabled/>
            <w:calcOnExit w:val="0"/>
            <w:textInput>
              <w:default w:val="………………………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………………………</w:t>
      </w:r>
      <w:r>
        <w:rPr>
          <w:rFonts w:ascii="Arial" w:hAnsi="Arial" w:cs="Arial"/>
        </w:rPr>
        <w:fldChar w:fldCharType="end"/>
      </w:r>
      <w:bookmarkEnd w:id="2"/>
      <w:r w:rsidRPr="00A60FF9">
        <w:rPr>
          <w:rFonts w:ascii="Arial" w:hAnsi="Arial" w:cs="Arial"/>
        </w:rPr>
        <w:t>, declaro bajo mi responsabilidad,</w:t>
      </w:r>
    </w:p>
    <w:p w:rsidR="00A60FF9" w:rsidRPr="00A60FF9" w:rsidRDefault="00A60FF9" w:rsidP="00A60FF9">
      <w:pPr>
        <w:jc w:val="both"/>
        <w:rPr>
          <w:rFonts w:ascii="Arial" w:hAnsi="Arial" w:cs="Arial"/>
        </w:rPr>
      </w:pPr>
    </w:p>
    <w:p w:rsidR="0091199E" w:rsidRDefault="00A60FF9" w:rsidP="0091199E">
      <w:pPr>
        <w:numPr>
          <w:ilvl w:val="0"/>
          <w:numId w:val="9"/>
        </w:numPr>
        <w:tabs>
          <w:tab w:val="clear" w:pos="900"/>
          <w:tab w:val="left" w:pos="540"/>
        </w:tabs>
        <w:ind w:left="540"/>
        <w:jc w:val="both"/>
        <w:rPr>
          <w:rFonts w:ascii="Arial" w:hAnsi="Arial" w:cs="Arial"/>
        </w:rPr>
      </w:pPr>
      <w:r w:rsidRPr="00A60FF9">
        <w:rPr>
          <w:rFonts w:ascii="Arial" w:hAnsi="Arial" w:cs="Arial"/>
        </w:rPr>
        <w:t xml:space="preserve">No estar incurso/a en ninguna de las prohibiciones previstas en el artículo 12 de </w:t>
      </w:r>
      <w:smartTag w:uri="urn:schemas-microsoft-com:office:smarttags" w:element="PersonName">
        <w:smartTagPr>
          <w:attr w:name="ProductID" w:val="la Ley"/>
        </w:smartTagPr>
        <w:r w:rsidRPr="00A60FF9">
          <w:rPr>
            <w:rFonts w:ascii="Arial" w:hAnsi="Arial" w:cs="Arial"/>
          </w:rPr>
          <w:t>la Ley</w:t>
        </w:r>
      </w:smartTag>
      <w:r w:rsidRPr="00A60FF9">
        <w:rPr>
          <w:rFonts w:ascii="Arial" w:hAnsi="Arial" w:cs="Arial"/>
        </w:rPr>
        <w:t xml:space="preserve"> de Cantabria 10/2006, de 17 de julio, de Subvenciones de Cantabria.</w:t>
      </w:r>
    </w:p>
    <w:p w:rsidR="0091199E" w:rsidRDefault="0091199E" w:rsidP="00A60FF9">
      <w:pPr>
        <w:tabs>
          <w:tab w:val="left" w:pos="540"/>
        </w:tabs>
        <w:ind w:left="540" w:hanging="360"/>
        <w:jc w:val="both"/>
        <w:rPr>
          <w:rFonts w:ascii="Arial" w:hAnsi="Arial" w:cs="Arial"/>
        </w:rPr>
      </w:pPr>
    </w:p>
    <w:p w:rsidR="0091199E" w:rsidRPr="00A60FF9" w:rsidRDefault="0091199E" w:rsidP="0091199E">
      <w:pPr>
        <w:numPr>
          <w:ilvl w:val="0"/>
          <w:numId w:val="9"/>
        </w:numPr>
        <w:tabs>
          <w:tab w:val="clear" w:pos="900"/>
          <w:tab w:val="left" w:pos="540"/>
        </w:tabs>
        <w:ind w:left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Estar al corriente de las obligaciones tributarias con </w:t>
      </w:r>
      <w:smartTag w:uri="urn:schemas-microsoft-com:office:smarttags" w:element="PersonName">
        <w:smartTagPr>
          <w:attr w:name="ProductID" w:val="la Agencia Estatal"/>
        </w:smartTagPr>
        <w:r>
          <w:rPr>
            <w:rFonts w:ascii="Arial" w:hAnsi="Arial" w:cs="Arial"/>
          </w:rPr>
          <w:t>la Agencia Estatal</w:t>
        </w:r>
      </w:smartTag>
      <w:r>
        <w:rPr>
          <w:rFonts w:ascii="Arial" w:hAnsi="Arial" w:cs="Arial"/>
        </w:rPr>
        <w:t xml:space="preserve"> de Administración Tributaria</w:t>
      </w:r>
      <w:r w:rsidR="00094ABE">
        <w:rPr>
          <w:rFonts w:ascii="Arial" w:hAnsi="Arial" w:cs="Arial"/>
        </w:rPr>
        <w:t xml:space="preserve">, </w:t>
      </w:r>
      <w:smartTag w:uri="urn:schemas-microsoft-com:office:smarttags" w:element="PersonName">
        <w:smartTagPr>
          <w:attr w:name="ProductID" w:val="la Agencia Cántabra"/>
        </w:smartTagPr>
        <w:r w:rsidR="00094ABE">
          <w:rPr>
            <w:rFonts w:ascii="Arial" w:hAnsi="Arial" w:cs="Arial"/>
          </w:rPr>
          <w:t>la Agencia Cántabra</w:t>
        </w:r>
      </w:smartTag>
      <w:r w:rsidR="00094ABE">
        <w:rPr>
          <w:rFonts w:ascii="Arial" w:hAnsi="Arial" w:cs="Arial"/>
        </w:rPr>
        <w:t xml:space="preserve"> de Administración Tributaria</w:t>
      </w:r>
      <w:r>
        <w:rPr>
          <w:rFonts w:ascii="Arial" w:hAnsi="Arial" w:cs="Arial"/>
        </w:rPr>
        <w:t xml:space="preserve"> y </w:t>
      </w:r>
      <w:smartTag w:uri="urn:schemas-microsoft-com:office:smarttags" w:element="PersonName">
        <w:smartTagPr>
          <w:attr w:name="ProductID" w:val="la Tesorería General"/>
        </w:smartTagPr>
        <w:r>
          <w:rPr>
            <w:rFonts w:ascii="Arial" w:hAnsi="Arial" w:cs="Arial"/>
          </w:rPr>
          <w:t>la Tesorería General</w:t>
        </w:r>
      </w:smartTag>
      <w:r>
        <w:rPr>
          <w:rFonts w:ascii="Arial" w:hAnsi="Arial" w:cs="Arial"/>
        </w:rPr>
        <w:t xml:space="preserve"> de la Seguridad </w:t>
      </w:r>
      <w:r w:rsidR="00EE5543">
        <w:rPr>
          <w:rFonts w:ascii="Arial" w:hAnsi="Arial" w:cs="Arial"/>
        </w:rPr>
        <w:t>Social,</w:t>
      </w:r>
      <w:r>
        <w:rPr>
          <w:rFonts w:ascii="Arial" w:hAnsi="Arial" w:cs="Arial"/>
        </w:rPr>
        <w:t xml:space="preserve"> así como con cualquier otro ingreso de derecho público.</w:t>
      </w:r>
    </w:p>
    <w:p w:rsidR="00A60FF9" w:rsidRPr="00A60FF9" w:rsidRDefault="00A60FF9" w:rsidP="00A60FF9">
      <w:pPr>
        <w:tabs>
          <w:tab w:val="left" w:pos="540"/>
        </w:tabs>
        <w:ind w:left="540" w:hanging="360"/>
        <w:jc w:val="both"/>
        <w:rPr>
          <w:rFonts w:ascii="Arial" w:hAnsi="Arial" w:cs="Arial"/>
        </w:rPr>
      </w:pPr>
    </w:p>
    <w:p w:rsidR="00A60FF9" w:rsidRPr="00A60FF9" w:rsidRDefault="00A60FF9" w:rsidP="00A60FF9">
      <w:pPr>
        <w:tabs>
          <w:tab w:val="left" w:pos="540"/>
        </w:tabs>
        <w:ind w:left="540" w:hanging="360"/>
        <w:jc w:val="both"/>
        <w:rPr>
          <w:rFonts w:ascii="Arial" w:hAnsi="Arial" w:cs="Arial"/>
        </w:rPr>
      </w:pPr>
      <w:r w:rsidRPr="00A60FF9">
        <w:rPr>
          <w:rFonts w:ascii="Arial" w:hAnsi="Arial" w:cs="Arial"/>
        </w:rPr>
        <w:t>•</w:t>
      </w:r>
      <w:r>
        <w:rPr>
          <w:rFonts w:ascii="Arial" w:hAnsi="Arial" w:cs="Arial"/>
        </w:rPr>
        <w:tab/>
      </w:r>
      <w:r w:rsidRPr="00A60FF9">
        <w:rPr>
          <w:rFonts w:ascii="Arial" w:hAnsi="Arial" w:cs="Arial"/>
        </w:rPr>
        <w:t xml:space="preserve">No haber sido separado/a del servicio de ninguna Administración </w:t>
      </w:r>
      <w:r w:rsidR="0091199E">
        <w:rPr>
          <w:rFonts w:ascii="Arial" w:hAnsi="Arial" w:cs="Arial"/>
        </w:rPr>
        <w:t xml:space="preserve">u Organismo público o privado </w:t>
      </w:r>
      <w:r w:rsidRPr="00A60FF9">
        <w:rPr>
          <w:rFonts w:ascii="Arial" w:hAnsi="Arial" w:cs="Arial"/>
        </w:rPr>
        <w:t xml:space="preserve">como consecuencia de expediente disciplinario, </w:t>
      </w:r>
    </w:p>
    <w:p w:rsidR="00A60FF9" w:rsidRPr="00A60FF9" w:rsidRDefault="00A60FF9" w:rsidP="00A60FF9">
      <w:pPr>
        <w:tabs>
          <w:tab w:val="left" w:pos="540"/>
        </w:tabs>
        <w:ind w:left="540" w:hanging="360"/>
        <w:jc w:val="both"/>
        <w:rPr>
          <w:rFonts w:ascii="Arial" w:hAnsi="Arial" w:cs="Arial"/>
        </w:rPr>
      </w:pPr>
    </w:p>
    <w:p w:rsidR="00A60FF9" w:rsidRPr="00A60FF9" w:rsidRDefault="00A60FF9" w:rsidP="00A60FF9">
      <w:pPr>
        <w:tabs>
          <w:tab w:val="left" w:pos="540"/>
        </w:tabs>
        <w:ind w:left="540" w:hanging="360"/>
        <w:jc w:val="both"/>
        <w:rPr>
          <w:rFonts w:ascii="Arial" w:hAnsi="Arial" w:cs="Arial"/>
        </w:rPr>
      </w:pPr>
      <w:r w:rsidRPr="00A60FF9">
        <w:rPr>
          <w:rFonts w:ascii="Arial" w:hAnsi="Arial" w:cs="Arial"/>
        </w:rPr>
        <w:t>•</w:t>
      </w:r>
      <w:r>
        <w:rPr>
          <w:rFonts w:ascii="Arial" w:hAnsi="Arial" w:cs="Arial"/>
        </w:rPr>
        <w:tab/>
      </w:r>
      <w:r w:rsidRPr="00A60FF9">
        <w:rPr>
          <w:rFonts w:ascii="Arial" w:hAnsi="Arial" w:cs="Arial"/>
        </w:rPr>
        <w:t>Que renuncio a otras becas, remuneraciones o ayudas, en el caso de ser seleccionado/a.</w:t>
      </w:r>
    </w:p>
    <w:p w:rsidR="00A60FF9" w:rsidRPr="00A60FF9" w:rsidRDefault="00A60FF9" w:rsidP="00A60FF9">
      <w:pPr>
        <w:ind w:left="540" w:hanging="540"/>
        <w:jc w:val="both"/>
        <w:rPr>
          <w:rFonts w:ascii="Arial" w:hAnsi="Arial" w:cs="Arial"/>
        </w:rPr>
      </w:pPr>
    </w:p>
    <w:p w:rsidR="00A60FF9" w:rsidRPr="00A60FF9" w:rsidRDefault="00A60FF9" w:rsidP="00A60FF9">
      <w:pPr>
        <w:jc w:val="both"/>
        <w:rPr>
          <w:rFonts w:ascii="Arial" w:hAnsi="Arial" w:cs="Arial"/>
        </w:rPr>
      </w:pPr>
      <w:r w:rsidRPr="00A60FF9">
        <w:rPr>
          <w:rFonts w:ascii="Arial" w:hAnsi="Arial" w:cs="Arial"/>
        </w:rPr>
        <w:t>La presente declaración se otorga exclusivamente a los efectos del reconocimiento, seguimiento y control de l</w:t>
      </w:r>
      <w:r w:rsidR="00094ABE">
        <w:rPr>
          <w:rFonts w:ascii="Arial" w:hAnsi="Arial" w:cs="Arial"/>
        </w:rPr>
        <w:t>o previsto</w:t>
      </w:r>
      <w:r w:rsidRPr="00A60FF9">
        <w:rPr>
          <w:rFonts w:ascii="Arial" w:hAnsi="Arial" w:cs="Arial"/>
        </w:rPr>
        <w:t xml:space="preserve"> por </w:t>
      </w:r>
      <w:smartTag w:uri="urn:schemas-microsoft-com:office:smarttags" w:element="PersonName">
        <w:smartTagPr>
          <w:attr w:name="ProductID" w:val="la orden INN"/>
        </w:smartTagPr>
        <w:r w:rsidRPr="00A60FF9">
          <w:rPr>
            <w:rFonts w:ascii="Arial" w:hAnsi="Arial" w:cs="Arial"/>
          </w:rPr>
          <w:t>la Orden INN</w:t>
        </w:r>
      </w:smartTag>
      <w:r w:rsidRPr="00A60FF9">
        <w:rPr>
          <w:rFonts w:ascii="Arial" w:hAnsi="Arial" w:cs="Arial"/>
        </w:rPr>
        <w:t>/</w:t>
      </w:r>
      <w:r w:rsidR="008D2D77">
        <w:rPr>
          <w:rFonts w:ascii="Arial" w:hAnsi="Arial" w:cs="Arial"/>
        </w:rPr>
        <w:t>…..</w:t>
      </w:r>
      <w:r w:rsidRPr="00A60FF9">
        <w:rPr>
          <w:rFonts w:ascii="Arial" w:hAnsi="Arial" w:cs="Arial"/>
        </w:rPr>
        <w:t>/201</w:t>
      </w:r>
      <w:r w:rsidR="00EE5543">
        <w:rPr>
          <w:rFonts w:ascii="Arial" w:hAnsi="Arial" w:cs="Arial"/>
        </w:rPr>
        <w:t>9</w:t>
      </w:r>
      <w:r w:rsidRPr="00A60FF9">
        <w:rPr>
          <w:rFonts w:ascii="Arial" w:hAnsi="Arial" w:cs="Arial"/>
        </w:rPr>
        <w:t>, de</w:t>
      </w:r>
      <w:r>
        <w:rPr>
          <w:rFonts w:ascii="Arial" w:hAnsi="Arial" w:cs="Arial"/>
        </w:rPr>
        <w:t xml:space="preserve"> …… </w:t>
      </w:r>
      <w:r w:rsidRPr="00A60FF9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………………..</w:t>
      </w:r>
      <w:r w:rsidRPr="00A60FF9">
        <w:rPr>
          <w:rFonts w:ascii="Arial" w:hAnsi="Arial" w:cs="Arial"/>
        </w:rPr>
        <w:t xml:space="preserve">, por la que se convocan becas de formación práctica para </w:t>
      </w:r>
      <w:r w:rsidR="0091199E">
        <w:rPr>
          <w:rFonts w:ascii="Arial" w:hAnsi="Arial" w:cs="Arial"/>
        </w:rPr>
        <w:t>Licenciados/as en Derecho</w:t>
      </w:r>
      <w:r w:rsidRPr="00A60FF9">
        <w:rPr>
          <w:rFonts w:ascii="Arial" w:hAnsi="Arial" w:cs="Arial"/>
        </w:rPr>
        <w:t xml:space="preserve"> en el ámbito del</w:t>
      </w:r>
      <w:r w:rsidR="0091199E">
        <w:rPr>
          <w:rFonts w:ascii="Arial" w:hAnsi="Arial" w:cs="Arial"/>
        </w:rPr>
        <w:t xml:space="preserve"> Servicio de Consumo de </w:t>
      </w:r>
      <w:smartTag w:uri="urn:schemas-microsoft-com:office:smarttags" w:element="PersonName">
        <w:smartTagPr>
          <w:attr w:name="ProductID" w:val="la Dirección General"/>
        </w:smartTagPr>
        <w:r w:rsidR="0091199E">
          <w:rPr>
            <w:rFonts w:ascii="Arial" w:hAnsi="Arial" w:cs="Arial"/>
          </w:rPr>
          <w:t>la</w:t>
        </w:r>
        <w:r w:rsidRPr="00A60FF9">
          <w:rPr>
            <w:rFonts w:ascii="Arial" w:hAnsi="Arial" w:cs="Arial"/>
          </w:rPr>
          <w:t xml:space="preserve"> Dirección General</w:t>
        </w:r>
      </w:smartTag>
      <w:r w:rsidRPr="00A60FF9">
        <w:rPr>
          <w:rFonts w:ascii="Arial" w:hAnsi="Arial" w:cs="Arial"/>
        </w:rPr>
        <w:t xml:space="preserve"> de Industria, Comercio y Consumo de </w:t>
      </w:r>
      <w:smartTag w:uri="urn:schemas-microsoft-com:office:smarttags" w:element="PersonName">
        <w:smartTagPr>
          <w:attr w:name="ProductID" w:val="la Consejer￭a"/>
        </w:smartTagPr>
        <w:r w:rsidRPr="00A60FF9">
          <w:rPr>
            <w:rFonts w:ascii="Arial" w:hAnsi="Arial" w:cs="Arial"/>
          </w:rPr>
          <w:t>la Consejería</w:t>
        </w:r>
      </w:smartTag>
      <w:r w:rsidRPr="00A60FF9">
        <w:rPr>
          <w:rFonts w:ascii="Arial" w:hAnsi="Arial" w:cs="Arial"/>
        </w:rPr>
        <w:t xml:space="preserve"> de Innovación, Industria, Turismo y Comercio.</w:t>
      </w:r>
    </w:p>
    <w:p w:rsidR="00A60FF9" w:rsidRPr="00A60FF9" w:rsidRDefault="00A60FF9" w:rsidP="00A60FF9">
      <w:pPr>
        <w:jc w:val="both"/>
        <w:rPr>
          <w:rFonts w:ascii="Arial" w:hAnsi="Arial" w:cs="Arial"/>
        </w:rPr>
      </w:pPr>
    </w:p>
    <w:p w:rsidR="00A60FF9" w:rsidRPr="00A60FF9" w:rsidRDefault="00A60FF9" w:rsidP="00A60FF9">
      <w:pPr>
        <w:jc w:val="both"/>
        <w:rPr>
          <w:rFonts w:ascii="Arial" w:hAnsi="Arial" w:cs="Arial"/>
        </w:rPr>
      </w:pPr>
      <w:r w:rsidRPr="00A60FF9">
        <w:rPr>
          <w:rFonts w:ascii="Arial" w:hAnsi="Arial" w:cs="Arial"/>
        </w:rPr>
        <w:t xml:space="preserve">Para que así conste, y sirva ante </w:t>
      </w:r>
      <w:smartTag w:uri="urn:schemas-microsoft-com:office:smarttags" w:element="PersonName">
        <w:smartTagPr>
          <w:attr w:name="ProductID" w:val="la Consejer￭a"/>
        </w:smartTagPr>
        <w:r w:rsidRPr="00A60FF9">
          <w:rPr>
            <w:rFonts w:ascii="Arial" w:hAnsi="Arial" w:cs="Arial"/>
          </w:rPr>
          <w:t>la Consejería</w:t>
        </w:r>
      </w:smartTag>
      <w:r w:rsidRPr="00A60FF9">
        <w:rPr>
          <w:rFonts w:ascii="Arial" w:hAnsi="Arial" w:cs="Arial"/>
        </w:rPr>
        <w:t xml:space="preserve"> de Innovación, Industria, Turismo y Comercio, suscribo la presente en</w:t>
      </w:r>
      <w:r>
        <w:rPr>
          <w:rFonts w:ascii="Arial" w:hAnsi="Arial" w:cs="Arial"/>
        </w:rPr>
        <w:t xml:space="preserve"> </w:t>
      </w:r>
      <w:bookmarkStart w:id="3" w:name="Texto3"/>
      <w:r>
        <w:rPr>
          <w:rFonts w:ascii="Arial" w:hAnsi="Arial" w:cs="Arial"/>
        </w:rPr>
        <w:fldChar w:fldCharType="begin">
          <w:ffData>
            <w:name w:val="Texto3"/>
            <w:enabled/>
            <w:calcOnExit w:val="0"/>
            <w:textInput>
              <w:default w:val="………………………………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………………………………</w:t>
      </w:r>
      <w:r>
        <w:rPr>
          <w:rFonts w:ascii="Arial" w:hAnsi="Arial" w:cs="Arial"/>
        </w:rPr>
        <w:fldChar w:fldCharType="end"/>
      </w:r>
      <w:bookmarkEnd w:id="3"/>
      <w:r w:rsidRPr="00A60FF9">
        <w:rPr>
          <w:rFonts w:ascii="Arial" w:hAnsi="Arial" w:cs="Arial"/>
        </w:rPr>
        <w:t xml:space="preserve">, a </w:t>
      </w:r>
      <w:bookmarkStart w:id="4" w:name="Texto4"/>
      <w:r>
        <w:rPr>
          <w:rFonts w:ascii="Arial" w:hAnsi="Arial" w:cs="Arial"/>
        </w:rPr>
        <w:fldChar w:fldCharType="begin">
          <w:ffData>
            <w:name w:val="Texto4"/>
            <w:enabled/>
            <w:calcOnExit w:val="0"/>
            <w:textInput>
              <w:default w:val="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</w:t>
      </w:r>
      <w:r>
        <w:rPr>
          <w:rFonts w:ascii="Arial" w:hAnsi="Arial" w:cs="Arial"/>
        </w:rPr>
        <w:fldChar w:fldCharType="end"/>
      </w:r>
      <w:bookmarkEnd w:id="4"/>
      <w:r w:rsidRPr="00A60FF9">
        <w:rPr>
          <w:rFonts w:ascii="Arial" w:hAnsi="Arial" w:cs="Arial"/>
        </w:rPr>
        <w:t xml:space="preserve"> de </w:t>
      </w:r>
      <w:bookmarkStart w:id="5" w:name="Texto5"/>
      <w:r>
        <w:rPr>
          <w:rFonts w:ascii="Arial" w:hAnsi="Arial" w:cs="Arial"/>
        </w:rPr>
        <w:fldChar w:fldCharType="begin">
          <w:ffData>
            <w:name w:val="Texto5"/>
            <w:enabled/>
            <w:calcOnExit w:val="0"/>
            <w:textInput>
              <w:default w:val="………………………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………………………</w:t>
      </w:r>
      <w:r>
        <w:rPr>
          <w:rFonts w:ascii="Arial" w:hAnsi="Arial" w:cs="Arial"/>
        </w:rPr>
        <w:fldChar w:fldCharType="end"/>
      </w:r>
      <w:bookmarkEnd w:id="5"/>
      <w:r w:rsidRPr="00A60FF9">
        <w:rPr>
          <w:rFonts w:ascii="Arial" w:hAnsi="Arial" w:cs="Arial"/>
        </w:rPr>
        <w:t xml:space="preserve"> de 201</w:t>
      </w:r>
      <w:r w:rsidR="00EE5543">
        <w:rPr>
          <w:rFonts w:ascii="Arial" w:hAnsi="Arial" w:cs="Arial"/>
        </w:rPr>
        <w:t>9</w:t>
      </w:r>
      <w:r w:rsidRPr="00A60FF9">
        <w:rPr>
          <w:rFonts w:ascii="Arial" w:hAnsi="Arial" w:cs="Arial"/>
        </w:rPr>
        <w:t>.</w:t>
      </w:r>
    </w:p>
    <w:p w:rsidR="00A60FF9" w:rsidRDefault="00A60FF9" w:rsidP="00A60FF9">
      <w:pPr>
        <w:jc w:val="both"/>
        <w:rPr>
          <w:rFonts w:ascii="Arial" w:hAnsi="Arial" w:cs="Arial"/>
        </w:rPr>
      </w:pPr>
    </w:p>
    <w:p w:rsidR="00A60FF9" w:rsidRDefault="00EE5543" w:rsidP="00A60FF9">
      <w:pPr>
        <w:jc w:val="both"/>
        <w:rPr>
          <w:rFonts w:ascii="Arial" w:hAnsi="Arial" w:cs="Arial"/>
        </w:rPr>
      </w:pPr>
      <w:r w:rsidRPr="00D70122">
        <w:rPr>
          <w:rFonts w:ascii="Arial" w:hAnsi="Arial" w:cs="Arial"/>
          <w:sz w:val="16"/>
          <w:szCs w:val="10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p w:rsidR="00A60FF9" w:rsidRDefault="00A60FF9" w:rsidP="00A60FF9">
      <w:pPr>
        <w:jc w:val="both"/>
        <w:rPr>
          <w:rFonts w:ascii="Arial" w:hAnsi="Arial" w:cs="Arial"/>
        </w:rPr>
      </w:pPr>
    </w:p>
    <w:p w:rsidR="00EE5543" w:rsidRDefault="00EE5543" w:rsidP="00A60FF9">
      <w:pPr>
        <w:jc w:val="both"/>
        <w:rPr>
          <w:rFonts w:ascii="Arial" w:hAnsi="Arial" w:cs="Arial"/>
        </w:rPr>
      </w:pPr>
    </w:p>
    <w:p w:rsidR="00EE5543" w:rsidRDefault="00EE5543" w:rsidP="00A60FF9">
      <w:pPr>
        <w:jc w:val="both"/>
        <w:rPr>
          <w:rFonts w:ascii="Arial" w:hAnsi="Arial" w:cs="Arial"/>
        </w:rPr>
      </w:pPr>
    </w:p>
    <w:p w:rsidR="00EE5543" w:rsidRPr="00A60FF9" w:rsidRDefault="00EE5543" w:rsidP="00A60FF9">
      <w:pPr>
        <w:jc w:val="both"/>
        <w:rPr>
          <w:rFonts w:ascii="Arial" w:hAnsi="Arial" w:cs="Arial"/>
        </w:rPr>
      </w:pPr>
    </w:p>
    <w:p w:rsidR="00E77D5D" w:rsidRDefault="00A60FF9" w:rsidP="00A60FF9">
      <w:pPr>
        <w:tabs>
          <w:tab w:val="left" w:pos="2340"/>
        </w:tabs>
        <w:spacing w:before="40" w:after="40"/>
        <w:rPr>
          <w:rFonts w:ascii="Arial" w:hAnsi="Arial" w:cs="Arial"/>
          <w:sz w:val="16"/>
        </w:rPr>
      </w:pPr>
      <w:r w:rsidRPr="00A60FF9">
        <w:rPr>
          <w:rFonts w:ascii="Arial" w:hAnsi="Arial" w:cs="Arial"/>
          <w:sz w:val="16"/>
        </w:rPr>
        <w:t>(Firma)</w:t>
      </w:r>
    </w:p>
    <w:p w:rsidR="00EE5543" w:rsidRPr="00EE5543" w:rsidRDefault="00EE5543" w:rsidP="00A60FF9">
      <w:pPr>
        <w:tabs>
          <w:tab w:val="left" w:pos="2340"/>
        </w:tabs>
        <w:spacing w:before="40" w:after="40"/>
        <w:rPr>
          <w:rFonts w:ascii="Arial" w:hAnsi="Arial" w:cs="Arial"/>
          <w:sz w:val="6"/>
        </w:rPr>
      </w:pPr>
      <w:r>
        <w:rPr>
          <w:rFonts w:ascii="Arial" w:hAnsi="Arial" w:cs="Arial"/>
          <w:sz w:val="16"/>
        </w:rPr>
        <w:br w:type="page"/>
      </w: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EE5543" w:rsidRPr="00516371" w:rsidTr="00141CCC">
        <w:tc>
          <w:tcPr>
            <w:tcW w:w="102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E5543" w:rsidRPr="002E66D1" w:rsidRDefault="00EE5543" w:rsidP="00141CCC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66D1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EE5543" w:rsidRPr="00516371" w:rsidRDefault="00EE5543" w:rsidP="00141CC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</w:t>
            </w:r>
            <w:r>
              <w:rPr>
                <w:rFonts w:ascii="Arial" w:hAnsi="Arial" w:cs="Arial"/>
                <w:sz w:val="16"/>
                <w:szCs w:val="16"/>
              </w:rPr>
              <w:t xml:space="preserve"> y de la Ley </w:t>
            </w:r>
            <w:r w:rsidRPr="00FF147A">
              <w:rPr>
                <w:rFonts w:ascii="Arial" w:hAnsi="Arial" w:cs="Arial"/>
                <w:sz w:val="16"/>
                <w:szCs w:val="16"/>
              </w:rPr>
              <w:t>Orgánica 3/2018, de 5 de diciembre, de Protección de Datos Personales y garantía de los derechos digitales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se informa:</w:t>
            </w:r>
          </w:p>
        </w:tc>
      </w:tr>
      <w:tr w:rsidR="00EE5543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Subvenciones, ayudas y/o becas gestionadas por la Dirección General de Industria, Comercio y Consumo</w:t>
            </w:r>
          </w:p>
        </w:tc>
      </w:tr>
      <w:tr w:rsidR="00EE5543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Direc</w:t>
            </w:r>
            <w:r>
              <w:rPr>
                <w:rFonts w:ascii="Arial" w:hAnsi="Arial" w:cs="Arial"/>
                <w:sz w:val="16"/>
                <w:szCs w:val="16"/>
              </w:rPr>
              <w:t>tor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r>
              <w:rPr>
                <w:rFonts w:ascii="Arial" w:hAnsi="Arial" w:cs="Arial"/>
                <w:sz w:val="16"/>
                <w:szCs w:val="16"/>
              </w:rPr>
              <w:t>Industria, Comercio y Consumo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, con domicilio en Calle </w:t>
            </w:r>
            <w:r>
              <w:rPr>
                <w:rFonts w:ascii="Arial" w:hAnsi="Arial" w:cs="Arial"/>
                <w:sz w:val="16"/>
                <w:szCs w:val="16"/>
              </w:rPr>
              <w:t xml:space="preserve">Albert Einstein, 2 </w:t>
            </w:r>
            <w:r w:rsidRPr="002E66D1">
              <w:rPr>
                <w:rFonts w:ascii="Arial" w:hAnsi="Arial" w:cs="Arial"/>
                <w:sz w:val="16"/>
                <w:szCs w:val="16"/>
              </w:rPr>
              <w:t>- 390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Santander (Cantabria)</w:t>
            </w:r>
          </w:p>
        </w:tc>
      </w:tr>
      <w:tr w:rsidR="00EE5543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Gestión y tramitación de las solicitudes de subvenciones, ayudas y/o becas en el ámbito competencial de la Dirección General de Industria, Comercio y Consumo</w:t>
            </w:r>
          </w:p>
        </w:tc>
      </w:tr>
      <w:tr w:rsidR="00EE5543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EE5543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1D04AA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>Los datos podrán comunicarse a los siguientes Encargados del Tratamiento, exclusivamente para operaciones relacionadas con la finalidad antes indicada: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E5543" w:rsidRPr="007A18F4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Estatal de Administración Tributaria</w:t>
            </w:r>
          </w:p>
          <w:p w:rsidR="00EE5543" w:rsidRPr="007A18F4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Cántabra de Administración Tributaria</w:t>
            </w:r>
          </w:p>
          <w:p w:rsidR="00EE5543" w:rsidRPr="007A18F4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Tesorería General de la Seguridad Social</w:t>
            </w:r>
          </w:p>
          <w:p w:rsidR="00EE5543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la Policía</w:t>
            </w:r>
          </w:p>
          <w:p w:rsidR="00EE5543" w:rsidRPr="007A18F4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Instituto Nacional de Estadística</w:t>
            </w:r>
          </w:p>
          <w:p w:rsidR="00EE5543" w:rsidRPr="007A18F4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Economía y Asuntos Europeos del Gobierno de Cantabria</w:t>
            </w:r>
          </w:p>
          <w:p w:rsidR="00EE5543" w:rsidRPr="002E66D1" w:rsidRDefault="00EE5543" w:rsidP="00EE5543">
            <w:pPr>
              <w:numPr>
                <w:ilvl w:val="0"/>
                <w:numId w:val="10"/>
              </w:numPr>
              <w:ind w:left="224" w:hanging="21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Organización y Tecnología del Gobierno de Cantabria</w:t>
            </w:r>
          </w:p>
        </w:tc>
      </w:tr>
      <w:tr w:rsidR="00EE5543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EE5543" w:rsidRPr="00516371" w:rsidTr="00141CCC">
        <w:trPr>
          <w:trHeight w:val="378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Pr="002E66D1" w:rsidRDefault="00EE5543" w:rsidP="00141CCC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E5543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Puede consultar la información adicional y deta</w:t>
            </w:r>
            <w:r>
              <w:rPr>
                <w:rFonts w:ascii="Arial" w:hAnsi="Arial" w:cs="Arial"/>
                <w:sz w:val="16"/>
                <w:szCs w:val="16"/>
              </w:rPr>
              <w:t>llada sobre Protección de Datos en la siguiente página web:</w:t>
            </w:r>
          </w:p>
          <w:p w:rsidR="00EE5543" w:rsidRPr="002E66D1" w:rsidRDefault="00EE5543" w:rsidP="00141CC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4CCF">
              <w:rPr>
                <w:rFonts w:ascii="Arial" w:hAnsi="Arial" w:cs="Arial"/>
                <w:sz w:val="16"/>
                <w:szCs w:val="16"/>
              </w:rPr>
              <w:t>www.dgicc.cantabria.es/proteccion-datos</w:t>
            </w:r>
          </w:p>
        </w:tc>
      </w:tr>
    </w:tbl>
    <w:p w:rsidR="00EE5543" w:rsidRPr="00A60FF9" w:rsidRDefault="00EE5543" w:rsidP="00A60FF9">
      <w:pPr>
        <w:tabs>
          <w:tab w:val="left" w:pos="2340"/>
        </w:tabs>
        <w:spacing w:before="40" w:after="40"/>
        <w:rPr>
          <w:sz w:val="16"/>
        </w:rPr>
      </w:pPr>
    </w:p>
    <w:sectPr w:rsidR="00EE5543" w:rsidRPr="00A60FF9" w:rsidSect="00EE5543">
      <w:headerReference w:type="default" r:id="rId13"/>
      <w:footerReference w:type="default" r:id="rId14"/>
      <w:type w:val="continuous"/>
      <w:pgSz w:w="11906" w:h="16838" w:code="9"/>
      <w:pgMar w:top="85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117" w:rsidRDefault="009E7117">
      <w:r>
        <w:separator/>
      </w:r>
    </w:p>
  </w:endnote>
  <w:endnote w:type="continuationSeparator" w:id="0">
    <w:p w:rsidR="009E7117" w:rsidRDefault="009E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543" w:rsidRDefault="00EE554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4E" w:rsidRPr="00047644" w:rsidRDefault="0011674E" w:rsidP="00047644">
    <w:pPr>
      <w:jc w:val="both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345" w:rsidRPr="00E326A3" w:rsidRDefault="00A23605" w:rsidP="00D848B4">
    <w:pPr>
      <w:rPr>
        <w:rFonts w:ascii="Arial" w:hAnsi="Arial" w:cs="Arial"/>
        <w:b/>
      </w:rPr>
    </w:pPr>
    <w:r>
      <w:rPr>
        <w:rFonts w:ascii="Arial" w:hAnsi="Arial" w:cs="Arial"/>
        <w:b/>
      </w:rPr>
      <w:t>SR. CONSEJERO DE INNOVACIÓN, INDUSTRIA, TURISMO Y COMERCIO</w:t>
    </w:r>
  </w:p>
  <w:p w:rsidR="00553345" w:rsidRPr="00D848B4" w:rsidRDefault="00553345" w:rsidP="00D848B4">
    <w:pPr>
      <w:rPr>
        <w:rFonts w:ascii="Arial" w:hAnsi="Arial" w:cs="Arial"/>
        <w:sz w:val="14"/>
        <w:szCs w:val="14"/>
        <w:lang w:val="de-DE"/>
      </w:rPr>
    </w:pPr>
    <w:r w:rsidRPr="00D848B4">
      <w:rPr>
        <w:rFonts w:ascii="Arial" w:hAnsi="Arial" w:cs="Arial"/>
        <w:sz w:val="14"/>
        <w:szCs w:val="14"/>
        <w:lang w:val="de-DE"/>
      </w:rPr>
      <w:t>C/</w:t>
    </w:r>
    <w:r w:rsidRPr="00D848B4">
      <w:rPr>
        <w:sz w:val="14"/>
        <w:szCs w:val="14"/>
        <w:lang w:val="de-DE"/>
      </w:rPr>
      <w:t xml:space="preserve"> </w:t>
    </w:r>
    <w:r w:rsidRPr="00D848B4">
      <w:rPr>
        <w:rFonts w:ascii="Arial" w:hAnsi="Arial" w:cs="Arial"/>
        <w:sz w:val="14"/>
        <w:szCs w:val="14"/>
        <w:lang w:val="de-DE"/>
      </w:rPr>
      <w:t xml:space="preserve">Albert Einstein, </w:t>
    </w:r>
    <w:r w:rsidR="001806F5">
      <w:rPr>
        <w:rFonts w:ascii="Arial" w:hAnsi="Arial" w:cs="Arial"/>
        <w:sz w:val="14"/>
        <w:szCs w:val="14"/>
        <w:lang w:val="de-DE"/>
      </w:rPr>
      <w:t>4 – 3ª Planta</w:t>
    </w:r>
    <w:r w:rsidRPr="00D848B4">
      <w:rPr>
        <w:rFonts w:ascii="Arial" w:hAnsi="Arial" w:cs="Arial"/>
        <w:sz w:val="14"/>
        <w:szCs w:val="14"/>
        <w:lang w:val="de-DE"/>
      </w:rPr>
      <w:t xml:space="preserve"> </w:t>
    </w:r>
    <w:r w:rsidR="00704461" w:rsidRPr="00D848B4">
      <w:rPr>
        <w:rFonts w:ascii="Arial" w:hAnsi="Arial" w:cs="Arial"/>
        <w:sz w:val="14"/>
        <w:szCs w:val="14"/>
        <w:lang w:val="de-DE"/>
      </w:rPr>
      <w:t xml:space="preserve">(PCTCAN) - </w:t>
    </w:r>
    <w:r w:rsidRPr="00D848B4">
      <w:rPr>
        <w:rFonts w:ascii="Arial" w:hAnsi="Arial" w:cs="Arial"/>
        <w:sz w:val="14"/>
        <w:szCs w:val="14"/>
        <w:lang w:val="de-DE"/>
      </w:rPr>
      <w:t>39011 Santander - Teléf. 942 20</w:t>
    </w:r>
    <w:r w:rsidR="001806F5">
      <w:rPr>
        <w:rFonts w:ascii="Arial" w:hAnsi="Arial" w:cs="Arial"/>
        <w:sz w:val="14"/>
        <w:szCs w:val="14"/>
        <w:lang w:val="de-DE"/>
      </w:rPr>
      <w:t>8 497</w:t>
    </w:r>
    <w:r w:rsidRPr="00D848B4">
      <w:rPr>
        <w:rFonts w:ascii="Arial" w:hAnsi="Arial" w:cs="Arial"/>
        <w:sz w:val="14"/>
        <w:szCs w:val="14"/>
        <w:lang w:val="de-DE"/>
      </w:rPr>
      <w:t xml:space="preserve"> – www.dgi</w:t>
    </w:r>
    <w:r w:rsidR="00D848B4" w:rsidRPr="00D848B4">
      <w:rPr>
        <w:rFonts w:ascii="Arial" w:hAnsi="Arial" w:cs="Arial"/>
        <w:sz w:val="14"/>
        <w:szCs w:val="14"/>
        <w:lang w:val="de-DE"/>
      </w:rPr>
      <w:t>cc</w:t>
    </w:r>
    <w:r w:rsidRPr="00D848B4">
      <w:rPr>
        <w:rFonts w:ascii="Arial" w:hAnsi="Arial" w:cs="Arial"/>
        <w:sz w:val="14"/>
        <w:szCs w:val="14"/>
        <w:lang w:val="de-DE"/>
      </w:rPr>
      <w:t xml:space="preserve">.cantabria.es – </w:t>
    </w:r>
    <w:r w:rsidR="00D848B4" w:rsidRPr="00D848B4">
      <w:rPr>
        <w:rFonts w:ascii="Arial" w:hAnsi="Arial" w:cs="Arial"/>
        <w:sz w:val="14"/>
        <w:szCs w:val="14"/>
        <w:lang w:val="de-DE"/>
      </w:rPr>
      <w:t>dgindustriacomercioconsumo</w:t>
    </w:r>
    <w:r w:rsidRPr="00D848B4">
      <w:rPr>
        <w:rFonts w:ascii="Arial" w:hAnsi="Arial" w:cs="Arial"/>
        <w:sz w:val="14"/>
        <w:szCs w:val="14"/>
        <w:lang w:val="de-DE"/>
      </w:rPr>
      <w:t xml:space="preserve">@cantabria.es </w:t>
    </w:r>
  </w:p>
  <w:p w:rsidR="00553345" w:rsidRPr="00D04A27" w:rsidRDefault="00B7477B" w:rsidP="00553345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rFonts w:ascii="Arial" w:hAnsi="Arial" w:cs="Arial"/>
        <w:noProof/>
        <w:sz w:val="6"/>
        <w:szCs w:val="6"/>
      </w:rPr>
      <w:pict>
        <v:line id="_x0000_s2098" style="position:absolute;z-index:251659776" from="-.3pt,1.35pt" to="509.95pt,1.35pt" strokecolor="gray" strokeweight=".5pt"/>
      </w:pict>
    </w:r>
    <w:r w:rsidR="00553345" w:rsidRPr="00D04A27">
      <w:rPr>
        <w:rFonts w:ascii="Arial" w:hAnsi="Arial" w:cs="Arial"/>
        <w:sz w:val="6"/>
        <w:szCs w:val="6"/>
        <w:lang w:val="de-DE"/>
      </w:rPr>
      <w:tab/>
    </w:r>
  </w:p>
  <w:p w:rsidR="00EE5543" w:rsidRPr="00E326A3" w:rsidRDefault="00EE5543" w:rsidP="00EE5543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reverso de esta solicitud.</w:t>
    </w:r>
  </w:p>
  <w:p w:rsidR="00EE5543" w:rsidRPr="00E326A3" w:rsidRDefault="00EE5543" w:rsidP="00EE5543">
    <w:pPr>
      <w:jc w:val="both"/>
      <w:rPr>
        <w:rFonts w:ascii="Arial" w:hAnsi="Arial" w:cs="Arial"/>
        <w:sz w:val="4"/>
        <w:szCs w:val="4"/>
      </w:rPr>
    </w:pPr>
  </w:p>
  <w:p w:rsidR="00553345" w:rsidRPr="00553345" w:rsidRDefault="00EE5543" w:rsidP="00EE5543">
    <w:pPr>
      <w:tabs>
        <w:tab w:val="num" w:pos="1440"/>
      </w:tabs>
      <w:jc w:val="both"/>
      <w:rPr>
        <w:rFonts w:ascii="Arial" w:hAnsi="Arial" w:cs="Arial"/>
        <w:sz w:val="12"/>
        <w:szCs w:val="12"/>
      </w:rPr>
    </w:pPr>
    <w:r w:rsidRPr="00B668F1">
      <w:rPr>
        <w:rFonts w:ascii="Arial" w:hAnsi="Arial" w:cs="Arial"/>
        <w:sz w:val="12"/>
        <w:szCs w:val="12"/>
      </w:rPr>
      <w:t>Para cualquier consulta relacionada con el procedimiento puede dirigirse al teléfono indicado más arriba en horario de 9:00 a 14:00 horas de lunes a viernes no festivos</w:t>
    </w:r>
    <w:r>
      <w:rPr>
        <w:rFonts w:ascii="Arial" w:hAnsi="Arial" w:cs="Arial"/>
        <w:sz w:val="12"/>
        <w:szCs w:val="12"/>
      </w:rPr>
      <w:t>,</w:t>
    </w:r>
    <w:r w:rsidRPr="00B668F1">
      <w:rPr>
        <w:rFonts w:ascii="Arial" w:hAnsi="Arial" w:cs="Arial"/>
        <w:sz w:val="12"/>
        <w:szCs w:val="12"/>
      </w:rPr>
      <w:t xml:space="preserve"> o al número de información administrativa 012 (</w:t>
    </w:r>
    <w:r w:rsidRPr="00EE5543">
      <w:rPr>
        <w:rFonts w:ascii="Arial" w:hAnsi="Arial" w:cs="Arial"/>
        <w:sz w:val="12"/>
        <w:szCs w:val="12"/>
      </w:rPr>
      <w:t xml:space="preserve">942 395 563 </w:t>
    </w:r>
    <w:r w:rsidRPr="00B668F1">
      <w:rPr>
        <w:rFonts w:ascii="Arial" w:hAnsi="Arial" w:cs="Arial"/>
        <w:sz w:val="12"/>
        <w:szCs w:val="12"/>
      </w:rPr>
      <w:t xml:space="preserve">si llama desde fuera de </w:t>
    </w:r>
    <w:smartTag w:uri="urn:schemas-microsoft-com:office:smarttags" w:element="PersonName">
      <w:smartTagPr>
        <w:attr w:name="ProductID" w:val="la Comunidad Aut￳noma"/>
      </w:smartTagPr>
      <w:r w:rsidRPr="00B668F1">
        <w:rPr>
          <w:rFonts w:ascii="Arial" w:hAnsi="Arial" w:cs="Arial"/>
          <w:sz w:val="12"/>
          <w:szCs w:val="12"/>
        </w:rPr>
        <w:t>la Comunidad Autónoma</w:t>
      </w:r>
    </w:smartTag>
    <w:r w:rsidRPr="00B668F1">
      <w:rPr>
        <w:rFonts w:ascii="Arial" w:hAnsi="Arial" w:cs="Arial"/>
        <w:sz w:val="12"/>
        <w:szCs w:val="12"/>
      </w:rPr>
      <w:t xml:space="preserve">), en horario de 9:00 a 21:00 horas de lunes a viernes no festivos y de 9:00 a </w:t>
    </w:r>
    <w:r>
      <w:rPr>
        <w:rFonts w:ascii="Arial" w:hAnsi="Arial" w:cs="Arial"/>
        <w:sz w:val="12"/>
        <w:szCs w:val="12"/>
      </w:rPr>
      <w:t>14:00 horas sábados no festivos.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4E" w:rsidRDefault="0011674E" w:rsidP="00000C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117" w:rsidRDefault="009E7117">
      <w:r>
        <w:separator/>
      </w:r>
    </w:p>
  </w:footnote>
  <w:footnote w:type="continuationSeparator" w:id="0">
    <w:p w:rsidR="009E7117" w:rsidRDefault="009E7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99" w:rsidRDefault="00B7477B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455.8pt;margin-top:-1.05pt;width:52.6pt;height:9.6pt;z-index:-251661824" filled="f" fillcolor="gray" stroked="f" strokecolor="gray">
          <v:textbox style="mso-next-textbox:#_x0000_s2081" inset="0,.3mm,0,0">
            <w:txbxContent>
              <w:p w:rsidR="002F37DD" w:rsidRPr="002F37DD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2F37DD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PAGE </w:instrText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B7477B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2</w:t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  <w:r w:rsidRPr="002F37DD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 w:rsidR="001E3F98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t>2</w:t>
                </w:r>
              </w:p>
              <w:p w:rsidR="002F37DD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2F37DD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2F37DD" w:rsidRPr="003672E4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2F37DD" w:rsidRPr="003C2BCA" w:rsidRDefault="002F37DD" w:rsidP="002F37DD"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4E" w:rsidRDefault="00B7477B" w:rsidP="00EA3047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49.55pt;margin-top:-1.45pt;width:52.6pt;height:12.85pt;z-index:-251663872" filled="f" fillcolor="gray" stroked="f" strokecolor="gray">
          <v:textbox style="mso-next-textbox:#_x0000_s2055" inset="0,.3mm,0,0">
            <w:txbxContent>
              <w:p w:rsidR="0011674E" w:rsidRPr="004A2F20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PAGE </w:instrTex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A23605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3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NUMPAGES </w:instrTex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B7477B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1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</w:p>
              <w:p w:rsidR="0011674E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11674E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11674E" w:rsidRPr="003672E4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11674E" w:rsidRPr="003C2BCA" w:rsidRDefault="0011674E" w:rsidP="00047644"/>
            </w:txbxContent>
          </v:textbox>
        </v:shape>
      </w:pict>
    </w:r>
    <w:r>
      <w:rPr>
        <w:noProof/>
      </w:rPr>
      <w:pict>
        <v:shape id="_x0000_s2051" type="#_x0000_t202" style="position:absolute;margin-left:-.3pt;margin-top:48.65pt;width:148.5pt;height:25.2pt;z-index:-251664896" filled="f" stroked="f">
          <v:textbox style="mso-next-textbox:#_x0000_s2051" inset="0,1mm,0,0">
            <w:txbxContent>
              <w:p w:rsidR="0011674E" w:rsidRPr="00964F72" w:rsidRDefault="0011674E" w:rsidP="00047644">
                <w:pPr>
                  <w:jc w:val="center"/>
                  <w:rPr>
                    <w:rFonts w:ascii="Arial" w:hAnsi="Arial" w:cs="Arial"/>
                    <w:sz w:val="14"/>
                    <w:szCs w:val="14"/>
                  </w:rPr>
                </w:pPr>
                <w:r w:rsidRPr="00964F72">
                  <w:rPr>
                    <w:rFonts w:ascii="Arial" w:hAnsi="Arial" w:cs="Arial"/>
                    <w:sz w:val="14"/>
                    <w:szCs w:val="14"/>
                  </w:rPr>
                  <w:t xml:space="preserve">CONSEJERÍA DE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INNOVACIÓN, INDUSTRIA, TURISMO Y COMERCIO</w:t>
                </w:r>
              </w:p>
            </w:txbxContent>
          </v:textbox>
        </v:shape>
      </w:pict>
    </w:r>
    <w:r>
      <w:rPr>
        <w:noProof/>
      </w:rPr>
      <w:pict>
        <v:group id="_x0000_s2056" style="position:absolute;margin-left:27.15pt;margin-top:-1.45pt;width:90.9pt;height:46.2pt;z-index:251653632" coordorigin="1393,813" coordsize="1818,924">
          <v:shape id="_x0000_s2057" type="#_x0000_t202" style="position:absolute;left:2037;top:1107;width:1174;height:630" filled="f" stroked="f" strokecolor="white">
            <v:textbox style="mso-next-textbox:#_x0000_s2057" inset="0,0,0,0">
              <w:txbxContent>
                <w:p w:rsidR="0011674E" w:rsidRPr="007B3A38" w:rsidRDefault="0011674E" w:rsidP="00047644">
                  <w:pPr>
                    <w:spacing w:line="200" w:lineRule="exact"/>
                  </w:pPr>
                  <w:r w:rsidRPr="007B3A38">
                    <w:t>GOBIERNO</w:t>
                  </w:r>
                </w:p>
                <w:p w:rsidR="0011674E" w:rsidRPr="007B3A38" w:rsidRDefault="0011674E" w:rsidP="00047644">
                  <w:pPr>
                    <w:spacing w:line="200" w:lineRule="exact"/>
                  </w:pPr>
                  <w:r w:rsidRPr="007B3A38">
                    <w:t>de</w:t>
                  </w:r>
                </w:p>
                <w:p w:rsidR="0011674E" w:rsidRPr="007B3A38" w:rsidRDefault="0011674E" w:rsidP="00047644">
                  <w:pPr>
                    <w:spacing w:line="200" w:lineRule="exact"/>
                  </w:pPr>
                  <w:r w:rsidRPr="007B3A38">
                    <w:t>CANTABRIA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1393;top:813;width:496;height:907">
            <v:imagedata r:id="rId1" o:title="escudo linea"/>
          </v:shape>
        </v:group>
      </w:pict>
    </w:r>
    <w:r w:rsidR="00EA3047">
      <w:tab/>
    </w: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543" w:rsidRDefault="00B7477B" w:rsidP="00EE5543">
    <w:pPr>
      <w:pStyle w:val="Encabezado"/>
      <w:tabs>
        <w:tab w:val="clear" w:pos="4252"/>
        <w:tab w:val="clear" w:pos="8504"/>
        <w:tab w:val="center" w:pos="5102"/>
      </w:tabs>
      <w:jc w:val="center"/>
    </w:pPr>
    <w:r>
      <w:rPr>
        <w:noProof/>
      </w:rPr>
      <w:pict>
        <v:group id="_x0000_s2161" style="position:absolute;left:0;text-align:left;margin-left:0;margin-top:-13.85pt;width:148.5pt;height:85.55pt;z-index:251670016" coordorigin="845,822" coordsize="2970,1711" o:regroupid="1">
          <v:shapetype id="_x0000_t202" coordsize="21600,21600" o:spt="202" path="m,l,21600r21600,l21600,xe">
            <v:stroke joinstyle="miter"/>
            <v:path gradientshapeok="t" o:connecttype="rect"/>
          </v:shapetype>
          <v:shape id="_x0000_s2162" type="#_x0000_t202" style="position:absolute;left:845;top:1793;width:2970;height:740" filled="f" stroked="f">
            <v:textbox style="mso-next-textbox:#_x0000_s2162" inset="0,0,0,0">
              <w:txbxContent>
                <w:p w:rsidR="00EE5543" w:rsidRDefault="00EE5543" w:rsidP="00EE5543">
                  <w:pPr>
                    <w:spacing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F103BA">
                    <w:rPr>
                      <w:rFonts w:ascii="Arial" w:hAnsi="Arial" w:cs="Arial"/>
                      <w:sz w:val="14"/>
                      <w:szCs w:val="14"/>
                    </w:rPr>
                    <w:t>CONSEJERÍA DE INNOVACIÓN, INDUSTRIA, TURISMO Y COMERCIO</w:t>
                  </w:r>
                </w:p>
                <w:p w:rsidR="00EE5543" w:rsidRPr="00F103BA" w:rsidRDefault="00EE5543" w:rsidP="00EE5543">
                  <w:pPr>
                    <w:spacing w:line="160" w:lineRule="exact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F103BA">
                    <w:rPr>
                      <w:rFonts w:ascii="Arial" w:hAnsi="Arial" w:cs="Arial"/>
                      <w:sz w:val="14"/>
                      <w:szCs w:val="14"/>
                    </w:rPr>
                    <w:t>Dirección General de Industria,</w:t>
                  </w:r>
                  <w:r>
                    <w:rPr>
                      <w:rFonts w:ascii="Arial" w:hAnsi="Arial" w:cs="Arial"/>
                      <w:sz w:val="14"/>
                      <w:szCs w:val="14"/>
                    </w:rPr>
                    <w:t xml:space="preserve"> </w:t>
                  </w:r>
                  <w:r w:rsidRPr="00F103BA">
                    <w:rPr>
                      <w:rFonts w:ascii="Arial" w:hAnsi="Arial" w:cs="Arial"/>
                      <w:sz w:val="14"/>
                      <w:szCs w:val="14"/>
                    </w:rPr>
                    <w:t>Comercio y Consumo</w:t>
                  </w:r>
                </w:p>
                <w:p w:rsidR="00EE5543" w:rsidRDefault="00EE5543" w:rsidP="00EE5543">
                  <w:pPr>
                    <w:spacing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EE5543" w:rsidRPr="00F103BA" w:rsidRDefault="00EE5543" w:rsidP="00EE5543">
                  <w:pPr>
                    <w:spacing w:after="60"/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</v:shape>
          <v:group id="_x0000_s2163" style="position:absolute;left:1421;top:822;width:1818;height:924" coordorigin="1393,813" coordsize="1818,924">
            <v:shape id="_x0000_s2164" type="#_x0000_t202" style="position:absolute;left:2037;top:1107;width:1174;height:630" filled="f" stroked="f" strokecolor="white">
              <v:textbox style="mso-next-textbox:#_x0000_s2164" inset="0,0,0,0">
                <w:txbxContent>
                  <w:p w:rsidR="00EE5543" w:rsidRPr="00423D39" w:rsidRDefault="00EE5543" w:rsidP="00EE5543">
                    <w:pPr>
                      <w:spacing w:before="20" w:after="20" w:line="200" w:lineRule="exact"/>
                    </w:pPr>
                    <w:r w:rsidRPr="00423D39">
                      <w:t>GOBIERNO</w:t>
                    </w:r>
                  </w:p>
                  <w:p w:rsidR="00EE5543" w:rsidRPr="00423D39" w:rsidRDefault="00EE5543" w:rsidP="00EE5543">
                    <w:pPr>
                      <w:spacing w:before="20" w:after="20" w:line="200" w:lineRule="exact"/>
                    </w:pPr>
                    <w:r w:rsidRPr="00423D39">
                      <w:t>de</w:t>
                    </w:r>
                  </w:p>
                  <w:p w:rsidR="00EE5543" w:rsidRPr="00423D39" w:rsidRDefault="00EE5543" w:rsidP="00EE5543">
                    <w:pPr>
                      <w:spacing w:before="20" w:after="20" w:line="200" w:lineRule="exact"/>
                    </w:pPr>
                    <w:r w:rsidRPr="00423D39">
                      <w:t>CANTABRIA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65" type="#_x0000_t75" style="position:absolute;left:1393;top:813;width:496;height:907">
              <v:imagedata r:id="rId1" o:title="escudo linea"/>
            </v:shape>
          </v:group>
        </v:group>
      </w:pict>
    </w:r>
    <w:r>
      <w:rPr>
        <w:noProof/>
      </w:rPr>
      <w:pict>
        <v:shape id="_x0000_s2160" type="#_x0000_t75" style="position:absolute;left:0;text-align:left;margin-left:354.35pt;margin-top:-14.2pt;width:156.55pt;height:90.7pt;z-index:-251647488" o:regroupid="1">
          <v:imagedata r:id="rId2" o:title="LOGO CAMINO LEBANIEGO 1 (ByN)" croptop="12439f" cropbottom="12279f" cropleft="8262f" cropright="6398f"/>
        </v:shape>
      </w:pict>
    </w:r>
  </w:p>
  <w:p w:rsidR="00EE5543" w:rsidRDefault="00EE5543" w:rsidP="00EE5543">
    <w:pPr>
      <w:pStyle w:val="Encabezado"/>
      <w:tabs>
        <w:tab w:val="clear" w:pos="4252"/>
        <w:tab w:val="clear" w:pos="8504"/>
        <w:tab w:val="center" w:pos="5102"/>
      </w:tabs>
    </w:pPr>
  </w:p>
  <w:p w:rsidR="00EE5543" w:rsidRDefault="00EE5543" w:rsidP="00EE5543">
    <w:pPr>
      <w:pStyle w:val="Encabezado"/>
      <w:tabs>
        <w:tab w:val="clear" w:pos="4252"/>
        <w:tab w:val="clear" w:pos="8504"/>
        <w:tab w:val="center" w:pos="5102"/>
      </w:tabs>
    </w:pPr>
  </w:p>
  <w:p w:rsidR="00EE5543" w:rsidRDefault="00EE5543" w:rsidP="00EE5543">
    <w:pPr>
      <w:pStyle w:val="Encabezado"/>
      <w:tabs>
        <w:tab w:val="clear" w:pos="4252"/>
        <w:tab w:val="clear" w:pos="8504"/>
        <w:tab w:val="center" w:pos="5102"/>
      </w:tabs>
    </w:pPr>
  </w:p>
  <w:p w:rsidR="00EE5543" w:rsidRDefault="00EE5543" w:rsidP="00EE5543">
    <w:pPr>
      <w:pStyle w:val="Encabezado"/>
      <w:tabs>
        <w:tab w:val="clear" w:pos="4252"/>
        <w:tab w:val="clear" w:pos="8504"/>
        <w:tab w:val="left" w:pos="8172"/>
      </w:tabs>
    </w:pPr>
    <w:r>
      <w:tab/>
    </w:r>
  </w:p>
  <w:p w:rsidR="00EE5543" w:rsidRDefault="00EE5543" w:rsidP="00EE5543">
    <w:pPr>
      <w:pStyle w:val="Encabezado"/>
      <w:tabs>
        <w:tab w:val="clear" w:pos="4252"/>
        <w:tab w:val="clear" w:pos="8504"/>
        <w:tab w:val="center" w:pos="5102"/>
      </w:tabs>
    </w:pPr>
  </w:p>
  <w:p w:rsidR="00EE5543" w:rsidRDefault="00EE5543" w:rsidP="00EE5543">
    <w:pPr>
      <w:pStyle w:val="Encabezado"/>
      <w:tabs>
        <w:tab w:val="clear" w:pos="4252"/>
        <w:tab w:val="clear" w:pos="8504"/>
        <w:tab w:val="center" w:pos="5102"/>
      </w:tabs>
    </w:pPr>
  </w:p>
  <w:p w:rsidR="00EE5543" w:rsidRDefault="00B7477B" w:rsidP="00EE5543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 id="_x0000_s2159" type="#_x0000_t202" style="position:absolute;margin-left:342.3pt;margin-top:127.25pt;width:167.95pt;height:8.9pt;z-index:251667968;mso-position-vertical-relative:page" o:regroupid="1" filled="f" stroked="f">
          <v:textbox style="mso-next-textbox:#_x0000_s2159" inset="0,0,0,0">
            <w:txbxContent>
              <w:p w:rsidR="00EE5543" w:rsidRPr="00F103BA" w:rsidRDefault="00EE5543" w:rsidP="00EE5543">
                <w:pPr>
                  <w:spacing w:line="160" w:lineRule="exact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F103BA">
                  <w:rPr>
                    <w:rFonts w:ascii="Arial" w:hAnsi="Arial" w:cs="Arial"/>
                    <w:sz w:val="12"/>
                    <w:szCs w:val="12"/>
                  </w:rPr>
                  <w:t xml:space="preserve">Modelo: </w:t>
                </w:r>
                <w:r>
                  <w:rPr>
                    <w:rFonts w:ascii="Arial" w:hAnsi="Arial" w:cs="Arial"/>
                    <w:sz w:val="12"/>
                    <w:szCs w:val="12"/>
                  </w:rPr>
                  <w:t>DR Beca Consumo</w:t>
                </w:r>
              </w:p>
            </w:txbxContent>
          </v:textbox>
          <w10:wrap anchory="page"/>
        </v:shape>
      </w:pict>
    </w:r>
  </w:p>
  <w:p w:rsidR="00EE5543" w:rsidRPr="00EA3047" w:rsidRDefault="00B7477B" w:rsidP="00EE5543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 id="_x0000_s2155" type="#_x0000_t202" style="position:absolute;margin-left:-.3pt;margin-top:3.4pt;width:510.25pt;height:34pt;z-index:-251652608" fillcolor="#747070" strokecolor="gray">
          <v:textbox style="mso-next-textbox:#_x0000_s2155" inset="1mm,.2mm,1mm,0">
            <w:txbxContent>
              <w:p w:rsidR="00EE5543" w:rsidRDefault="00EE5543" w:rsidP="00EE5543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>ANEXO II</w:t>
                </w:r>
              </w:p>
              <w:p w:rsidR="00EE5543" w:rsidRDefault="00EE5543" w:rsidP="00EE5543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>DECLARACIÓN RESPONSABLE BECAS FORMACIÓN PRÁCTICA LICENCIADOS/AS EN DERECHO EN EL ÁMBITO DEL SERVICIO DE CONSUMO DE LA DIRECCIÓN GENERAL DE INDUSTRIA, COMERCIO Y CONSUMO</w:t>
                </w:r>
              </w:p>
              <w:p w:rsidR="00EE5543" w:rsidRDefault="00EE5543" w:rsidP="00EE5543"/>
            </w:txbxContent>
          </v:textbox>
        </v:shape>
      </w:pict>
    </w:r>
  </w:p>
  <w:p w:rsidR="00EE5543" w:rsidRDefault="00EE5543" w:rsidP="00EE5543">
    <w:pPr>
      <w:pStyle w:val="Encabezado"/>
      <w:tabs>
        <w:tab w:val="clear" w:pos="4252"/>
        <w:tab w:val="clear" w:pos="8504"/>
        <w:tab w:val="center" w:pos="5102"/>
      </w:tabs>
    </w:pPr>
  </w:p>
  <w:p w:rsidR="00EE5543" w:rsidRPr="00D70122" w:rsidRDefault="00EE5543" w:rsidP="00EE5543">
    <w:pPr>
      <w:pStyle w:val="Encabezado"/>
      <w:rPr>
        <w:sz w:val="16"/>
      </w:rPr>
    </w:pPr>
  </w:p>
  <w:p w:rsidR="00EE5543" w:rsidRDefault="00B7477B">
    <w:pPr>
      <w:pStyle w:val="Encabezado"/>
    </w:pPr>
    <w:r>
      <w:rPr>
        <w:noProof/>
      </w:rPr>
      <w:pict>
        <v:shape id="_x0000_s2156" type="#_x0000_t202" style="position:absolute;margin-left:457.35pt;margin-top:6.5pt;width:52.6pt;height:11.2pt;z-index:-251651584" filled="f" fillcolor="gray" stroked="f" strokecolor="gray">
          <v:textbox style="mso-next-textbox:#_x0000_s2156" inset="0,.3mm,0,0">
            <w:txbxContent>
              <w:p w:rsidR="00EE5543" w:rsidRPr="004A2F20" w:rsidRDefault="00EE5543" w:rsidP="00EE5543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t>1</w:t>
                </w: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t>2</w:t>
                </w:r>
              </w:p>
              <w:p w:rsidR="00EE5543" w:rsidRDefault="00EE5543" w:rsidP="00EE5543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EE5543" w:rsidRDefault="00EE5543" w:rsidP="00EE5543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EE5543" w:rsidRPr="003672E4" w:rsidRDefault="00EE5543" w:rsidP="00EE5543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EE5543" w:rsidRPr="003C2BCA" w:rsidRDefault="00EE5543" w:rsidP="00EE5543"/>
            </w:txbxContent>
          </v:textbox>
        </v:shape>
      </w:pict>
    </w:r>
  </w:p>
  <w:p w:rsidR="00EE5543" w:rsidRDefault="00EE5543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98A" w:rsidRDefault="00B7477B" w:rsidP="0004298A">
    <w:pPr>
      <w:pStyle w:val="Encabezado"/>
    </w:pPr>
    <w:r>
      <w:rPr>
        <w:noProof/>
      </w:rPr>
      <w:pict>
        <v:group id="_x0000_s2132" style="position:absolute;margin-left:-2pt;margin-top:-1.05pt;width:513.4pt;height:75.3pt;z-index:251660800" coordorigin="803,825" coordsize="10268,1506">
          <v:shapetype id="_x0000_t202" coordsize="21600,21600" o:spt="202" path="m,l,21600r21600,l21600,xe">
            <v:stroke joinstyle="miter"/>
            <v:path gradientshapeok="t" o:connecttype="rect"/>
          </v:shapetype>
          <v:shape id="_x0000_s2133" type="#_x0000_t202" style="position:absolute;left:10019;top:825;width:1052;height:192" filled="f" fillcolor="gray" stroked="f" strokecolor="gray">
            <v:textbox style="mso-next-textbox:#_x0000_s2133" inset="0,.3mm,0,0">
              <w:txbxContent>
                <w:p w:rsidR="0004298A" w:rsidRPr="0004298A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  <w:r w:rsidRPr="0004298A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Página 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begin"/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instrText xml:space="preserve"> PAGE </w:instrTex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separate"/>
                  </w:r>
                  <w:r w:rsidR="00A23605">
                    <w:rPr>
                      <w:rStyle w:val="Nmerodepgina"/>
                      <w:rFonts w:ascii="Arial" w:hAnsi="Arial" w:cs="Arial"/>
                      <w:i/>
                      <w:noProof/>
                      <w:sz w:val="14"/>
                      <w:szCs w:val="14"/>
                    </w:rPr>
                    <w:t>3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end"/>
                  </w:r>
                  <w:r w:rsidRPr="0004298A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de 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begin"/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instrText xml:space="preserve"> NUMPAGES </w:instrTex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separate"/>
                  </w:r>
                  <w:r w:rsidR="00B7477B">
                    <w:rPr>
                      <w:rStyle w:val="Nmerodepgina"/>
                      <w:rFonts w:ascii="Arial" w:hAnsi="Arial" w:cs="Arial"/>
                      <w:i/>
                      <w:noProof/>
                      <w:sz w:val="14"/>
                      <w:szCs w:val="14"/>
                    </w:rPr>
                    <w:t>1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end"/>
                  </w:r>
                </w:p>
                <w:p w:rsidR="0004298A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04298A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04298A" w:rsidRPr="003672E4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04298A" w:rsidRPr="003C2BCA" w:rsidRDefault="0004298A" w:rsidP="0004298A"/>
              </w:txbxContent>
            </v:textbox>
          </v:shape>
          <v:group id="_x0000_s2134" style="position:absolute;left:803;top:825;width:2970;height:1506" coordorigin="804,809" coordsize="2970,1506">
            <v:shape id="_x0000_s2135" type="#_x0000_t202" style="position:absolute;left:804;top:1811;width:2970;height:504" filled="f" stroked="f">
              <v:textbox style="mso-next-textbox:#_x0000_s2135" inset="0,1mm,0,0">
                <w:txbxContent>
                  <w:p w:rsidR="0004298A" w:rsidRPr="00964F72" w:rsidRDefault="0004298A" w:rsidP="0004298A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64F7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CONSEJERÍA DE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INNOVACIÓN, INDUSTRIA, TURISMO Y COMERCIO</w:t>
                    </w:r>
                  </w:p>
                </w:txbxContent>
              </v:textbox>
            </v:shape>
            <v:group id="_x0000_s2136" style="position:absolute;left:1406;top:809;width:1818;height:924" coordorigin="1393,813" coordsize="1818,924">
              <v:shape id="_x0000_s2137" type="#_x0000_t202" style="position:absolute;left:2037;top:1107;width:1174;height:630" filled="f" stroked="f" strokecolor="white">
                <v:textbox style="mso-next-textbox:#_x0000_s2137" inset="0,0,0,0">
                  <w:txbxContent>
                    <w:p w:rsidR="0004298A" w:rsidRPr="007B3A38" w:rsidRDefault="0004298A" w:rsidP="0004298A">
                      <w:pPr>
                        <w:spacing w:line="200" w:lineRule="exact"/>
                      </w:pPr>
                      <w:r w:rsidRPr="007B3A38">
                        <w:t>GOBIERNO</w:t>
                      </w:r>
                    </w:p>
                    <w:p w:rsidR="0004298A" w:rsidRPr="007B3A38" w:rsidRDefault="0004298A" w:rsidP="0004298A">
                      <w:pPr>
                        <w:spacing w:line="200" w:lineRule="exact"/>
                      </w:pPr>
                      <w:r w:rsidRPr="007B3A38">
                        <w:t>de</w:t>
                      </w:r>
                    </w:p>
                    <w:p w:rsidR="0004298A" w:rsidRPr="007B3A38" w:rsidRDefault="0004298A" w:rsidP="0004298A">
                      <w:pPr>
                        <w:spacing w:line="200" w:lineRule="exact"/>
                      </w:pPr>
                      <w:r w:rsidRPr="007B3A38">
                        <w:t>CANTABRIA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138" type="#_x0000_t75" style="position:absolute;left:1393;top:813;width:496;height:907">
                <v:imagedata r:id="rId1" o:title="escudo linea"/>
              </v:shape>
            </v:group>
          </v:group>
        </v:group>
      </w:pict>
    </w:r>
  </w:p>
  <w:p w:rsidR="0004298A" w:rsidRDefault="0004298A">
    <w:pPr>
      <w:pStyle w:val="Encabezado"/>
    </w:pPr>
  </w:p>
  <w:p w:rsidR="0004298A" w:rsidRDefault="0004298A">
    <w:pPr>
      <w:pStyle w:val="Encabezado"/>
    </w:pPr>
  </w:p>
  <w:p w:rsidR="0004298A" w:rsidRDefault="0004298A">
    <w:pPr>
      <w:pStyle w:val="Encabezado"/>
    </w:pPr>
  </w:p>
  <w:p w:rsidR="0004298A" w:rsidRDefault="0004298A">
    <w:pPr>
      <w:pStyle w:val="Encabezado"/>
    </w:pPr>
  </w:p>
  <w:p w:rsidR="0011674E" w:rsidRDefault="00B7477B">
    <w:pPr>
      <w:pStyle w:val="Encabezado"/>
    </w:pPr>
    <w:r>
      <w:rPr>
        <w:noProof/>
      </w:rPr>
      <w:pict>
        <v:shape id="_x0000_s2141" type="#_x0000_t202" style="position:absolute;margin-left:0;margin-top:20.55pt;width:510.25pt;height:11.35pt;z-index:-251654656" fillcolor="#747070" strokecolor="gray">
          <v:textbox style="mso-next-textbox:#_x0000_s2141" inset="1mm,.2mm,1mm,0">
            <w:txbxContent>
              <w:p w:rsidR="00967547" w:rsidRDefault="00967547" w:rsidP="00967547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 xml:space="preserve">solicitud GENÉRICA </w:t>
                </w:r>
                <w:r>
                  <w:rPr>
                    <w:rFonts w:ascii="Arial" w:hAnsi="Arial" w:cs="Arial"/>
                    <w:b/>
                    <w:color w:val="FFFFFF"/>
                    <w:sz w:val="18"/>
                    <w:szCs w:val="18"/>
                  </w:rPr>
                  <w:t>(Continuación)</w:t>
                </w:r>
              </w:p>
              <w:p w:rsidR="00967547" w:rsidRDefault="00967547" w:rsidP="00967547">
                <w:pPr>
                  <w:jc w:val="cent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A2B"/>
    <w:multiLevelType w:val="hybridMultilevel"/>
    <w:tmpl w:val="A0E4ECEA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B6165"/>
    <w:multiLevelType w:val="hybridMultilevel"/>
    <w:tmpl w:val="70EA1A44"/>
    <w:lvl w:ilvl="0" w:tplc="9970C6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365A5"/>
    <w:multiLevelType w:val="hybridMultilevel"/>
    <w:tmpl w:val="8A729842"/>
    <w:lvl w:ilvl="0" w:tplc="9970C6B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7912F93"/>
    <w:multiLevelType w:val="hybridMultilevel"/>
    <w:tmpl w:val="C4C406E4"/>
    <w:lvl w:ilvl="0" w:tplc="BCDAA5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D651F7"/>
    <w:multiLevelType w:val="multilevel"/>
    <w:tmpl w:val="C4C4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1"/>
  <w:defaultTabStop w:val="709"/>
  <w:hyphenationZone w:val="425"/>
  <w:evenAndOddHeaders/>
  <w:characterSpacingControl w:val="doNotCompress"/>
  <w:hdrShapeDefaults>
    <o:shapedefaults v:ext="edit" spidmax="2170"/>
    <o:shapelayout v:ext="edit">
      <o:idmap v:ext="edit" data="2"/>
      <o:regrouptable v:ext="edit">
        <o:entry new="1" old="0"/>
      </o:regrouptable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43A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6F57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90E83"/>
    <w:rsid w:val="00091043"/>
    <w:rsid w:val="00091B96"/>
    <w:rsid w:val="000921E7"/>
    <w:rsid w:val="0009222E"/>
    <w:rsid w:val="000936C4"/>
    <w:rsid w:val="0009401E"/>
    <w:rsid w:val="00094ABE"/>
    <w:rsid w:val="00094DD2"/>
    <w:rsid w:val="00094E63"/>
    <w:rsid w:val="00095364"/>
    <w:rsid w:val="00095937"/>
    <w:rsid w:val="00095F5E"/>
    <w:rsid w:val="00096985"/>
    <w:rsid w:val="00096B10"/>
    <w:rsid w:val="00097707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3A5D"/>
    <w:rsid w:val="000B59DF"/>
    <w:rsid w:val="000B6516"/>
    <w:rsid w:val="000C00AB"/>
    <w:rsid w:val="000C04A0"/>
    <w:rsid w:val="000C0843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430D"/>
    <w:rsid w:val="001744EE"/>
    <w:rsid w:val="001748CC"/>
    <w:rsid w:val="00175B96"/>
    <w:rsid w:val="00177E3C"/>
    <w:rsid w:val="001806F5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3569"/>
    <w:rsid w:val="001B3F6C"/>
    <w:rsid w:val="001B6767"/>
    <w:rsid w:val="001C0633"/>
    <w:rsid w:val="001C11E8"/>
    <w:rsid w:val="001C1A51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3F98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48A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67C"/>
    <w:rsid w:val="002348FD"/>
    <w:rsid w:val="00235013"/>
    <w:rsid w:val="002353EE"/>
    <w:rsid w:val="00235BBC"/>
    <w:rsid w:val="00235ED7"/>
    <w:rsid w:val="002374D8"/>
    <w:rsid w:val="0023798E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64E"/>
    <w:rsid w:val="00295DE0"/>
    <w:rsid w:val="00296C93"/>
    <w:rsid w:val="002972CE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3730"/>
    <w:rsid w:val="002B5FAE"/>
    <w:rsid w:val="002B6107"/>
    <w:rsid w:val="002B6AF0"/>
    <w:rsid w:val="002B78B1"/>
    <w:rsid w:val="002C087D"/>
    <w:rsid w:val="002C0C26"/>
    <w:rsid w:val="002C10C8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2016"/>
    <w:rsid w:val="002E339A"/>
    <w:rsid w:val="002E4B2E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4AE"/>
    <w:rsid w:val="00371779"/>
    <w:rsid w:val="00371ABA"/>
    <w:rsid w:val="0037582C"/>
    <w:rsid w:val="00375904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1372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64F8"/>
    <w:rsid w:val="004205B6"/>
    <w:rsid w:val="00420AF5"/>
    <w:rsid w:val="0042159C"/>
    <w:rsid w:val="004215D0"/>
    <w:rsid w:val="004216E3"/>
    <w:rsid w:val="00421A53"/>
    <w:rsid w:val="004243F7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F33"/>
    <w:rsid w:val="00436075"/>
    <w:rsid w:val="00436748"/>
    <w:rsid w:val="00437124"/>
    <w:rsid w:val="00440486"/>
    <w:rsid w:val="004416B1"/>
    <w:rsid w:val="00441E9E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68D8"/>
    <w:rsid w:val="00446999"/>
    <w:rsid w:val="004472AB"/>
    <w:rsid w:val="00450CF7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80E14"/>
    <w:rsid w:val="004814F5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0B2A"/>
    <w:rsid w:val="004D1015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351F"/>
    <w:rsid w:val="005044D0"/>
    <w:rsid w:val="005058AA"/>
    <w:rsid w:val="00505A71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73D7"/>
    <w:rsid w:val="005174A7"/>
    <w:rsid w:val="00520F7C"/>
    <w:rsid w:val="0052180B"/>
    <w:rsid w:val="005219F7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90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3FE4"/>
    <w:rsid w:val="0072413F"/>
    <w:rsid w:val="00725F1E"/>
    <w:rsid w:val="00726BF6"/>
    <w:rsid w:val="007271D8"/>
    <w:rsid w:val="0073080E"/>
    <w:rsid w:val="007319DE"/>
    <w:rsid w:val="00732125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11FA"/>
    <w:rsid w:val="00741CF3"/>
    <w:rsid w:val="0074267A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ACD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2F83"/>
    <w:rsid w:val="007B49B8"/>
    <w:rsid w:val="007B5FAD"/>
    <w:rsid w:val="007B6D8A"/>
    <w:rsid w:val="007C1E9F"/>
    <w:rsid w:val="007C20E3"/>
    <w:rsid w:val="007C360B"/>
    <w:rsid w:val="007C364E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EC1"/>
    <w:rsid w:val="007E54DE"/>
    <w:rsid w:val="007E69D4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D3F"/>
    <w:rsid w:val="00802184"/>
    <w:rsid w:val="00802728"/>
    <w:rsid w:val="00802792"/>
    <w:rsid w:val="008027B5"/>
    <w:rsid w:val="00803385"/>
    <w:rsid w:val="00803503"/>
    <w:rsid w:val="008043BA"/>
    <w:rsid w:val="00805A2B"/>
    <w:rsid w:val="008061A9"/>
    <w:rsid w:val="00806380"/>
    <w:rsid w:val="00806E57"/>
    <w:rsid w:val="00807246"/>
    <w:rsid w:val="00810D7C"/>
    <w:rsid w:val="00812A7E"/>
    <w:rsid w:val="00813F04"/>
    <w:rsid w:val="00815277"/>
    <w:rsid w:val="008157AD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A1B"/>
    <w:rsid w:val="00850B3D"/>
    <w:rsid w:val="00850EE8"/>
    <w:rsid w:val="00851453"/>
    <w:rsid w:val="00852268"/>
    <w:rsid w:val="00852DA9"/>
    <w:rsid w:val="0085326A"/>
    <w:rsid w:val="00853366"/>
    <w:rsid w:val="0085447B"/>
    <w:rsid w:val="0085510A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DB9"/>
    <w:rsid w:val="00880DE2"/>
    <w:rsid w:val="00880F32"/>
    <w:rsid w:val="00882542"/>
    <w:rsid w:val="0088280B"/>
    <w:rsid w:val="008829D3"/>
    <w:rsid w:val="00883CBC"/>
    <w:rsid w:val="00883EB9"/>
    <w:rsid w:val="00884EFF"/>
    <w:rsid w:val="00885E8E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2D77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6F51"/>
    <w:rsid w:val="00907233"/>
    <w:rsid w:val="0091030A"/>
    <w:rsid w:val="0091199E"/>
    <w:rsid w:val="00911B13"/>
    <w:rsid w:val="00914CE8"/>
    <w:rsid w:val="00915C60"/>
    <w:rsid w:val="00915CF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45ED"/>
    <w:rsid w:val="00974D53"/>
    <w:rsid w:val="00975A08"/>
    <w:rsid w:val="009761A3"/>
    <w:rsid w:val="009765B2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781"/>
    <w:rsid w:val="009D1B40"/>
    <w:rsid w:val="009D221A"/>
    <w:rsid w:val="009D2DF1"/>
    <w:rsid w:val="009D4D64"/>
    <w:rsid w:val="009D5CC4"/>
    <w:rsid w:val="009D6D86"/>
    <w:rsid w:val="009D6F9B"/>
    <w:rsid w:val="009D7413"/>
    <w:rsid w:val="009E04B9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E7117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11E8"/>
    <w:rsid w:val="00A23477"/>
    <w:rsid w:val="00A23605"/>
    <w:rsid w:val="00A24776"/>
    <w:rsid w:val="00A252E7"/>
    <w:rsid w:val="00A2603F"/>
    <w:rsid w:val="00A2650E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0FF9"/>
    <w:rsid w:val="00A61EF0"/>
    <w:rsid w:val="00A61F9B"/>
    <w:rsid w:val="00A62C87"/>
    <w:rsid w:val="00A64C12"/>
    <w:rsid w:val="00A65812"/>
    <w:rsid w:val="00A65E9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238E"/>
    <w:rsid w:val="00A926F4"/>
    <w:rsid w:val="00A930C5"/>
    <w:rsid w:val="00A93F31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159A"/>
    <w:rsid w:val="00AD5BFC"/>
    <w:rsid w:val="00AD63F2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79A"/>
    <w:rsid w:val="00B37FF7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7081"/>
    <w:rsid w:val="00B70D2C"/>
    <w:rsid w:val="00B71B7E"/>
    <w:rsid w:val="00B7370F"/>
    <w:rsid w:val="00B7477B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3C0"/>
    <w:rsid w:val="00C41BD2"/>
    <w:rsid w:val="00C42CA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55FE"/>
    <w:rsid w:val="00C666DA"/>
    <w:rsid w:val="00C7039A"/>
    <w:rsid w:val="00C70E53"/>
    <w:rsid w:val="00C7134B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E2"/>
    <w:rsid w:val="00C90AED"/>
    <w:rsid w:val="00C90C3D"/>
    <w:rsid w:val="00C9261C"/>
    <w:rsid w:val="00C94430"/>
    <w:rsid w:val="00C94688"/>
    <w:rsid w:val="00C95606"/>
    <w:rsid w:val="00C958F0"/>
    <w:rsid w:val="00C9634E"/>
    <w:rsid w:val="00C96F43"/>
    <w:rsid w:val="00CA0362"/>
    <w:rsid w:val="00CA0E0F"/>
    <w:rsid w:val="00CA4092"/>
    <w:rsid w:val="00CA49B4"/>
    <w:rsid w:val="00CA4B51"/>
    <w:rsid w:val="00CA5E3E"/>
    <w:rsid w:val="00CA7520"/>
    <w:rsid w:val="00CA7AE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5B2E"/>
    <w:rsid w:val="00CB6DCC"/>
    <w:rsid w:val="00CC06F9"/>
    <w:rsid w:val="00CC0E79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6EC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394"/>
    <w:rsid w:val="00D14A22"/>
    <w:rsid w:val="00D154BD"/>
    <w:rsid w:val="00D167C5"/>
    <w:rsid w:val="00D219E2"/>
    <w:rsid w:val="00D21E02"/>
    <w:rsid w:val="00D2264B"/>
    <w:rsid w:val="00D22AF0"/>
    <w:rsid w:val="00D2332C"/>
    <w:rsid w:val="00D2336B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464"/>
    <w:rsid w:val="00D42FE4"/>
    <w:rsid w:val="00D4365E"/>
    <w:rsid w:val="00D44911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C7B"/>
    <w:rsid w:val="00D64CE3"/>
    <w:rsid w:val="00D661D7"/>
    <w:rsid w:val="00D674E1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2E5"/>
    <w:rsid w:val="00E0747C"/>
    <w:rsid w:val="00E1251D"/>
    <w:rsid w:val="00E13B21"/>
    <w:rsid w:val="00E14265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1912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606D"/>
    <w:rsid w:val="00E76DB5"/>
    <w:rsid w:val="00E77D5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C4A"/>
    <w:rsid w:val="00EC133C"/>
    <w:rsid w:val="00EC1961"/>
    <w:rsid w:val="00EC3390"/>
    <w:rsid w:val="00EC35F4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3337"/>
    <w:rsid w:val="00EE34E1"/>
    <w:rsid w:val="00EE4525"/>
    <w:rsid w:val="00EE4758"/>
    <w:rsid w:val="00EE5543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204A5"/>
    <w:rsid w:val="00F2058A"/>
    <w:rsid w:val="00F20D8B"/>
    <w:rsid w:val="00F210E9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57FF8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3353"/>
    <w:rsid w:val="00F733D6"/>
    <w:rsid w:val="00F73548"/>
    <w:rsid w:val="00F73FF6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70"/>
    <o:shapelayout v:ext="edit">
      <o:idmap v:ext="edit" data="1"/>
    </o:shapelayout>
  </w:shapeDefaults>
  <w:decimalSymbol w:val=","/>
  <w:listSeparator w:val=";"/>
  <w15:chartTrackingRefBased/>
  <w15:docId w15:val="{3D4C6D48-D623-4C4E-B8D0-569D8F53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F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2859</Characters>
  <Application>Microsoft Office Word</Application>
  <DocSecurity>4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Gobierno de Cantabria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Miguel Ángel Álvarez Faro</dc:creator>
  <cp:keywords/>
  <dc:description/>
  <cp:lastModifiedBy>García Sarabia José María</cp:lastModifiedBy>
  <cp:revision>2</cp:revision>
  <cp:lastPrinted>2019-02-08T09:47:00Z</cp:lastPrinted>
  <dcterms:created xsi:type="dcterms:W3CDTF">2019-02-08T11:32:00Z</dcterms:created>
  <dcterms:modified xsi:type="dcterms:W3CDTF">2019-02-08T11:32:00Z</dcterms:modified>
</cp:coreProperties>
</file>