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center"/>
        <w:rPr>
          <w:rFonts w:ascii="Arial" w:eastAsia="Times New Roman" w:hAnsi="Arial" w:cs="Arial"/>
          <w:b/>
          <w:bCs/>
          <w:lang w:eastAsia="es-ES"/>
        </w:rPr>
      </w:pPr>
      <w:r w:rsidRPr="00DC03F3">
        <w:rPr>
          <w:rFonts w:ascii="Arial" w:eastAsia="Times New Roman" w:hAnsi="Arial" w:cs="Arial"/>
          <w:b/>
          <w:bCs/>
          <w:lang w:eastAsia="es-ES"/>
        </w:rPr>
        <w:t>ANEXO I</w:t>
      </w:r>
    </w:p>
    <w:p w:rsidR="00895526" w:rsidRPr="00DC03F3" w:rsidRDefault="00895526" w:rsidP="00895526">
      <w:pPr>
        <w:autoSpaceDE w:val="0"/>
        <w:autoSpaceDN w:val="0"/>
        <w:adjustRightInd w:val="0"/>
        <w:spacing w:after="0" w:line="240" w:lineRule="auto"/>
        <w:jc w:val="center"/>
        <w:rPr>
          <w:rFonts w:ascii="Arial" w:eastAsia="Times New Roman" w:hAnsi="Arial" w:cs="Arial"/>
          <w:b/>
          <w:bCs/>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b/>
          <w:bCs/>
          <w:lang w:eastAsia="es-ES"/>
        </w:rPr>
      </w:pPr>
      <w:r w:rsidRPr="00DC03F3">
        <w:rPr>
          <w:rFonts w:ascii="Arial" w:eastAsia="Times New Roman" w:hAnsi="Arial" w:cs="Arial"/>
          <w:b/>
          <w:bCs/>
          <w:lang w:eastAsia="es-ES"/>
        </w:rPr>
        <w:t>SOLICITUD DE INSCRIPCIÓN PARA LOS PREMIOS EXTRAORDINARIOS DE BACHILLERATO 2017/2018</w:t>
      </w:r>
    </w:p>
    <w:p w:rsidR="00895526" w:rsidRPr="00DC03F3" w:rsidRDefault="00895526" w:rsidP="00895526">
      <w:pPr>
        <w:autoSpaceDE w:val="0"/>
        <w:autoSpaceDN w:val="0"/>
        <w:adjustRightInd w:val="0"/>
        <w:spacing w:after="0" w:line="240" w:lineRule="auto"/>
        <w:jc w:val="center"/>
        <w:rPr>
          <w:rFonts w:ascii="Arial" w:eastAsia="Times New Roman" w:hAnsi="Arial" w:cs="Arial"/>
          <w:sz w:val="12"/>
          <w:szCs w:val="12"/>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6"/>
          <w:szCs w:val="16"/>
          <w:lang w:eastAsia="es-ES"/>
        </w:rPr>
      </w:pPr>
      <w:r>
        <w:rPr>
          <w:rFonts w:ascii="Arial" w:eastAsia="Times New Roman" w:hAnsi="Arial" w:cs="Arial"/>
          <w:sz w:val="16"/>
          <w:szCs w:val="16"/>
          <w:lang w:eastAsia="es-ES"/>
        </w:rPr>
        <w:t xml:space="preserve">(Resolución de 11 de marzo </w:t>
      </w:r>
      <w:r w:rsidRPr="00DC03F3">
        <w:rPr>
          <w:rFonts w:ascii="Arial" w:eastAsia="Times New Roman" w:hAnsi="Arial" w:cs="Arial"/>
          <w:sz w:val="16"/>
          <w:szCs w:val="16"/>
          <w:lang w:eastAsia="es-ES"/>
        </w:rPr>
        <w:t>de 2019)</w:t>
      </w: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4"/>
          <w:szCs w:val="1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9"/>
        <w:gridCol w:w="1720"/>
        <w:gridCol w:w="1585"/>
      </w:tblGrid>
      <w:tr w:rsidR="00895526" w:rsidRPr="00DC03F3" w:rsidTr="00D05364">
        <w:tc>
          <w:tcPr>
            <w:tcW w:w="8494" w:type="dxa"/>
            <w:gridSpan w:val="3"/>
          </w:tcPr>
          <w:p w:rsidR="00895526" w:rsidRPr="00DC03F3" w:rsidRDefault="00895526" w:rsidP="00D05364">
            <w:pPr>
              <w:autoSpaceDE w:val="0"/>
              <w:autoSpaceDN w:val="0"/>
              <w:adjustRightInd w:val="0"/>
              <w:spacing w:after="0" w:line="240" w:lineRule="auto"/>
              <w:rPr>
                <w:rFonts w:ascii="Arial" w:eastAsia="Times New Roman" w:hAnsi="Arial" w:cs="Arial"/>
                <w:b/>
                <w:sz w:val="16"/>
                <w:szCs w:val="16"/>
                <w:lang w:eastAsia="es-ES"/>
              </w:rPr>
            </w:pPr>
            <w:r w:rsidRPr="00DC03F3">
              <w:rPr>
                <w:rFonts w:ascii="Arial" w:eastAsia="Times New Roman" w:hAnsi="Arial" w:cs="Arial"/>
                <w:b/>
                <w:sz w:val="16"/>
                <w:szCs w:val="16"/>
                <w:lang w:eastAsia="es-ES"/>
              </w:rPr>
              <w:t>DATOS DEL SOLICITANTE</w:t>
            </w:r>
          </w:p>
        </w:tc>
      </w:tr>
      <w:tr w:rsidR="00895526" w:rsidRPr="00DC03F3" w:rsidTr="00D05364">
        <w:tc>
          <w:tcPr>
            <w:tcW w:w="8494" w:type="dxa"/>
            <w:gridSpan w:val="3"/>
          </w:tcPr>
          <w:p w:rsidR="00895526" w:rsidRPr="00DC03F3" w:rsidRDefault="00895526" w:rsidP="00D05364">
            <w:pPr>
              <w:autoSpaceDE w:val="0"/>
              <w:autoSpaceDN w:val="0"/>
              <w:adjustRightInd w:val="0"/>
              <w:spacing w:before="120"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NOMBRE Y APELLIDOS ………………………………</w:t>
            </w:r>
            <w:proofErr w:type="gramStart"/>
            <w:r w:rsidRPr="00DC03F3">
              <w:rPr>
                <w:rFonts w:ascii="Arial" w:eastAsia="Times New Roman" w:hAnsi="Arial" w:cs="Arial"/>
                <w:sz w:val="16"/>
                <w:szCs w:val="16"/>
                <w:lang w:eastAsia="es-ES"/>
              </w:rPr>
              <w:t>…….</w:t>
            </w:r>
            <w:proofErr w:type="gramEnd"/>
            <w:r w:rsidRPr="00DC03F3">
              <w:rPr>
                <w:rFonts w:ascii="Arial" w:eastAsia="Times New Roman" w:hAnsi="Arial" w:cs="Arial"/>
                <w:sz w:val="16"/>
                <w:szCs w:val="16"/>
                <w:lang w:eastAsia="es-ES"/>
              </w:rPr>
              <w:t>.………….…………………………………………...…………..</w:t>
            </w:r>
          </w:p>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proofErr w:type="gramStart"/>
            <w:r w:rsidRPr="00DC03F3">
              <w:rPr>
                <w:rFonts w:ascii="Arial" w:eastAsia="Times New Roman" w:hAnsi="Arial" w:cs="Arial"/>
                <w:sz w:val="16"/>
                <w:szCs w:val="16"/>
                <w:lang w:eastAsia="es-ES"/>
              </w:rPr>
              <w:t>NIF:…</w:t>
            </w:r>
            <w:proofErr w:type="gramEnd"/>
            <w:r w:rsidRPr="00DC03F3">
              <w:rPr>
                <w:rFonts w:ascii="Arial" w:eastAsia="Times New Roman" w:hAnsi="Arial" w:cs="Arial"/>
                <w:sz w:val="16"/>
                <w:szCs w:val="16"/>
                <w:lang w:eastAsia="es-ES"/>
              </w:rPr>
              <w:t>……………………………………FECHA DE NACIMIENTO: ……….……………. TELÉFONO: ……………………</w:t>
            </w:r>
          </w:p>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DOMICILIO: ……………………………………………………………………</w:t>
            </w:r>
            <w:proofErr w:type="gramStart"/>
            <w:r w:rsidRPr="00DC03F3">
              <w:rPr>
                <w:rFonts w:ascii="Arial" w:eastAsia="Times New Roman" w:hAnsi="Arial" w:cs="Arial"/>
                <w:sz w:val="16"/>
                <w:szCs w:val="16"/>
                <w:lang w:eastAsia="es-ES"/>
              </w:rPr>
              <w:t>…….</w:t>
            </w:r>
            <w:proofErr w:type="gramEnd"/>
            <w:r w:rsidRPr="00DC03F3">
              <w:rPr>
                <w:rFonts w:ascii="Arial" w:eastAsia="Times New Roman" w:hAnsi="Arial" w:cs="Arial"/>
                <w:sz w:val="16"/>
                <w:szCs w:val="16"/>
                <w:lang w:eastAsia="es-ES"/>
              </w:rPr>
              <w:t>. Nº: …………</w:t>
            </w:r>
            <w:proofErr w:type="gramStart"/>
            <w:r w:rsidRPr="00DC03F3">
              <w:rPr>
                <w:rFonts w:ascii="Arial" w:eastAsia="Times New Roman" w:hAnsi="Arial" w:cs="Arial"/>
                <w:sz w:val="16"/>
                <w:szCs w:val="16"/>
                <w:lang w:eastAsia="es-ES"/>
              </w:rPr>
              <w:t>…….</w:t>
            </w:r>
            <w:proofErr w:type="gramEnd"/>
            <w:r w:rsidRPr="00DC03F3">
              <w:rPr>
                <w:rFonts w:ascii="Arial" w:eastAsia="Times New Roman" w:hAnsi="Arial" w:cs="Arial"/>
                <w:sz w:val="16"/>
                <w:szCs w:val="16"/>
                <w:lang w:eastAsia="es-ES"/>
              </w:rPr>
              <w:t xml:space="preserve">. </w:t>
            </w:r>
            <w:proofErr w:type="gramStart"/>
            <w:r w:rsidRPr="00DC03F3">
              <w:rPr>
                <w:rFonts w:ascii="Arial" w:eastAsia="Times New Roman" w:hAnsi="Arial" w:cs="Arial"/>
                <w:sz w:val="16"/>
                <w:szCs w:val="16"/>
                <w:lang w:eastAsia="es-ES"/>
              </w:rPr>
              <w:t>CP:..........................</w:t>
            </w:r>
            <w:proofErr w:type="gramEnd"/>
          </w:p>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LOCALIDAD:.....…………………………………………………………………………………………………………………….</w:t>
            </w:r>
          </w:p>
        </w:tc>
      </w:tr>
      <w:tr w:rsidR="00895526" w:rsidRPr="00DC03F3" w:rsidTr="00D05364">
        <w:tc>
          <w:tcPr>
            <w:tcW w:w="8494" w:type="dxa"/>
            <w:gridSpan w:val="3"/>
          </w:tcPr>
          <w:p w:rsidR="00895526" w:rsidRPr="00DC03F3" w:rsidRDefault="00895526" w:rsidP="00D05364">
            <w:pPr>
              <w:autoSpaceDE w:val="0"/>
              <w:autoSpaceDN w:val="0"/>
              <w:adjustRightInd w:val="0"/>
              <w:spacing w:after="0" w:line="240" w:lineRule="auto"/>
              <w:rPr>
                <w:rFonts w:ascii="Arial" w:eastAsia="Times New Roman" w:hAnsi="Arial" w:cs="Arial"/>
                <w:b/>
                <w:sz w:val="16"/>
                <w:szCs w:val="16"/>
                <w:lang w:eastAsia="es-ES"/>
              </w:rPr>
            </w:pPr>
            <w:r w:rsidRPr="00DC03F3">
              <w:rPr>
                <w:rFonts w:ascii="Arial" w:eastAsia="Times New Roman" w:hAnsi="Arial" w:cs="Arial"/>
                <w:b/>
                <w:sz w:val="16"/>
                <w:szCs w:val="16"/>
                <w:lang w:eastAsia="es-ES"/>
              </w:rPr>
              <w:t>DATOS DE SOLICITUD</w:t>
            </w:r>
          </w:p>
        </w:tc>
      </w:tr>
      <w:tr w:rsidR="00895526" w:rsidRPr="00DC03F3" w:rsidTr="00D05364">
        <w:tc>
          <w:tcPr>
            <w:tcW w:w="8494" w:type="dxa"/>
            <w:gridSpan w:val="3"/>
          </w:tcPr>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 xml:space="preserve">NOMBRE DEL CENTRO EN EL QUE FINALIZÓ EL </w:t>
            </w:r>
            <w:proofErr w:type="gramStart"/>
            <w:r w:rsidRPr="00DC03F3">
              <w:rPr>
                <w:rFonts w:ascii="Arial" w:eastAsia="Times New Roman" w:hAnsi="Arial" w:cs="Arial"/>
                <w:sz w:val="16"/>
                <w:szCs w:val="16"/>
                <w:lang w:eastAsia="es-ES"/>
              </w:rPr>
              <w:t>BACHILLERATO….</w:t>
            </w:r>
            <w:proofErr w:type="gramEnd"/>
            <w:r w:rsidRPr="00DC03F3">
              <w:rPr>
                <w:rFonts w:ascii="Arial" w:eastAsia="Times New Roman" w:hAnsi="Arial" w:cs="Arial"/>
                <w:sz w:val="16"/>
                <w:szCs w:val="16"/>
                <w:lang w:eastAsia="es-ES"/>
              </w:rPr>
              <w:t>….……………….………………………………</w:t>
            </w:r>
          </w:p>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LOCALIDAD ………………………………………………………………………………</w:t>
            </w:r>
            <w:proofErr w:type="gramStart"/>
            <w:r w:rsidRPr="00DC03F3">
              <w:rPr>
                <w:rFonts w:ascii="Arial" w:eastAsia="Times New Roman" w:hAnsi="Arial" w:cs="Arial"/>
                <w:sz w:val="16"/>
                <w:szCs w:val="16"/>
                <w:lang w:eastAsia="es-ES"/>
              </w:rPr>
              <w:t>…….</w:t>
            </w:r>
            <w:proofErr w:type="gramEnd"/>
            <w:r w:rsidRPr="00DC03F3">
              <w:rPr>
                <w:rFonts w:ascii="Arial" w:eastAsia="Times New Roman" w:hAnsi="Arial" w:cs="Arial"/>
                <w:sz w:val="16"/>
                <w:szCs w:val="16"/>
                <w:lang w:eastAsia="es-ES"/>
              </w:rPr>
              <w:t>.…………………………………</w:t>
            </w:r>
          </w:p>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 xml:space="preserve">ADSCRITO AL IES (SOLO PARA </w:t>
            </w:r>
            <w:proofErr w:type="gramStart"/>
            <w:r w:rsidRPr="00DC03F3">
              <w:rPr>
                <w:rFonts w:ascii="Arial" w:eastAsia="Times New Roman" w:hAnsi="Arial" w:cs="Arial"/>
                <w:sz w:val="16"/>
                <w:szCs w:val="16"/>
                <w:lang w:eastAsia="es-ES"/>
              </w:rPr>
              <w:t>ALUMNOS  DE</w:t>
            </w:r>
            <w:proofErr w:type="gramEnd"/>
            <w:r w:rsidRPr="00DC03F3">
              <w:rPr>
                <w:rFonts w:ascii="Arial" w:eastAsia="Times New Roman" w:hAnsi="Arial" w:cs="Arial"/>
                <w:sz w:val="16"/>
                <w:szCs w:val="16"/>
                <w:lang w:eastAsia="es-ES"/>
              </w:rPr>
              <w:t xml:space="preserve"> CENTROS PRIVADOS)…………………………………………………</w:t>
            </w:r>
          </w:p>
          <w:p w:rsidR="00895526" w:rsidRPr="00DC03F3" w:rsidRDefault="00895526" w:rsidP="00D05364">
            <w:pPr>
              <w:autoSpaceDE w:val="0"/>
              <w:autoSpaceDN w:val="0"/>
              <w:adjustRightInd w:val="0"/>
              <w:spacing w:after="0" w:line="360" w:lineRule="auto"/>
              <w:jc w:val="both"/>
              <w:rPr>
                <w:rFonts w:ascii="Arial" w:eastAsia="Times New Roman" w:hAnsi="Arial" w:cs="Arial"/>
                <w:sz w:val="16"/>
                <w:szCs w:val="16"/>
                <w:lang w:eastAsia="es-ES"/>
              </w:rPr>
            </w:pPr>
            <w:r w:rsidRPr="00DC03F3">
              <w:rPr>
                <w:rFonts w:ascii="Arial" w:eastAsia="Times New Roman" w:hAnsi="Arial" w:cs="Arial"/>
                <w:sz w:val="16"/>
                <w:szCs w:val="16"/>
                <w:lang w:eastAsia="es-ES"/>
              </w:rPr>
              <w:t>LOCALIDAD…………………………………………………………………………………………………………………………</w:t>
            </w:r>
          </w:p>
        </w:tc>
      </w:tr>
      <w:tr w:rsidR="00895526" w:rsidRPr="00DC03F3" w:rsidTr="00D05364">
        <w:trPr>
          <w:trHeight w:val="637"/>
        </w:trPr>
        <w:tc>
          <w:tcPr>
            <w:tcW w:w="8494" w:type="dxa"/>
            <w:gridSpan w:val="3"/>
          </w:tcPr>
          <w:p w:rsidR="00895526" w:rsidRPr="00DC03F3" w:rsidRDefault="00895526" w:rsidP="00D05364">
            <w:pPr>
              <w:spacing w:after="0" w:line="360" w:lineRule="auto"/>
              <w:jc w:val="both"/>
              <w:rPr>
                <w:rFonts w:ascii="Arial" w:hAnsi="Arial" w:cs="Arial"/>
                <w:b/>
                <w:sz w:val="16"/>
                <w:szCs w:val="20"/>
                <w:lang w:val="en-US"/>
              </w:rPr>
            </w:pPr>
            <w:r w:rsidRPr="00DC03F3">
              <w:rPr>
                <w:rFonts w:ascii="Arial" w:hAnsi="Arial" w:cs="Arial"/>
                <w:b/>
                <w:sz w:val="16"/>
                <w:szCs w:val="20"/>
                <w:lang w:val="en-US"/>
              </w:rPr>
              <w:t>MATERIA TRONCAL ELEGIDA:</w:t>
            </w:r>
          </w:p>
          <w:p w:rsidR="00895526" w:rsidRPr="00DC03F3" w:rsidRDefault="00895526" w:rsidP="00D05364">
            <w:pPr>
              <w:spacing w:after="0" w:line="360" w:lineRule="auto"/>
              <w:jc w:val="both"/>
              <w:rPr>
                <w:rFonts w:ascii="Arial" w:hAnsi="Arial" w:cs="Arial"/>
                <w:sz w:val="16"/>
                <w:szCs w:val="20"/>
                <w:lang w:val="en-US"/>
              </w:rPr>
            </w:pPr>
            <w:proofErr w:type="spellStart"/>
            <w:r w:rsidRPr="00DC03F3">
              <w:rPr>
                <w:rFonts w:ascii="Arial" w:hAnsi="Arial" w:cs="Arial"/>
                <w:sz w:val="16"/>
                <w:szCs w:val="20"/>
                <w:lang w:val="en-US"/>
              </w:rPr>
              <w:t>Indique</w:t>
            </w:r>
            <w:proofErr w:type="spellEnd"/>
            <w:r w:rsidRPr="00DC03F3">
              <w:rPr>
                <w:rFonts w:ascii="Arial" w:hAnsi="Arial" w:cs="Arial"/>
                <w:sz w:val="16"/>
                <w:szCs w:val="20"/>
                <w:lang w:val="en-US"/>
              </w:rPr>
              <w:t xml:space="preserve"> la </w:t>
            </w:r>
            <w:proofErr w:type="spellStart"/>
            <w:r w:rsidRPr="00DC03F3">
              <w:rPr>
                <w:rFonts w:ascii="Arial" w:hAnsi="Arial" w:cs="Arial"/>
                <w:sz w:val="16"/>
                <w:szCs w:val="20"/>
                <w:lang w:val="en-US"/>
              </w:rPr>
              <w:t>materia</w:t>
            </w:r>
            <w:proofErr w:type="spellEnd"/>
            <w:r w:rsidRPr="00DC03F3">
              <w:rPr>
                <w:rFonts w:ascii="Arial" w:hAnsi="Arial" w:cs="Arial"/>
                <w:sz w:val="16"/>
                <w:szCs w:val="20"/>
                <w:lang w:val="en-US"/>
              </w:rPr>
              <w:t xml:space="preserve"> </w:t>
            </w:r>
            <w:proofErr w:type="spellStart"/>
            <w:r w:rsidRPr="00DC03F3">
              <w:rPr>
                <w:rFonts w:ascii="Arial" w:hAnsi="Arial" w:cs="Arial"/>
                <w:sz w:val="16"/>
                <w:szCs w:val="20"/>
                <w:lang w:val="en-US"/>
              </w:rPr>
              <w:t>troncal</w:t>
            </w:r>
            <w:proofErr w:type="spellEnd"/>
            <w:r w:rsidRPr="00DC03F3">
              <w:rPr>
                <w:rFonts w:ascii="Arial" w:hAnsi="Arial" w:cs="Arial"/>
                <w:sz w:val="16"/>
                <w:szCs w:val="20"/>
                <w:lang w:val="en-US"/>
              </w:rPr>
              <w:t xml:space="preserve"> </w:t>
            </w:r>
            <w:proofErr w:type="spellStart"/>
            <w:r w:rsidRPr="00DC03F3">
              <w:rPr>
                <w:rFonts w:ascii="Arial" w:hAnsi="Arial" w:cs="Arial"/>
                <w:sz w:val="16"/>
                <w:szCs w:val="20"/>
                <w:lang w:val="en-US"/>
              </w:rPr>
              <w:t>elegida</w:t>
            </w:r>
            <w:proofErr w:type="spellEnd"/>
            <w:r w:rsidRPr="00DC03F3">
              <w:rPr>
                <w:rFonts w:ascii="Arial" w:hAnsi="Arial" w:cs="Arial"/>
                <w:sz w:val="16"/>
                <w:szCs w:val="20"/>
                <w:lang w:val="en-US"/>
              </w:rPr>
              <w:t>: ……………………………………………………………………………………………….</w:t>
            </w:r>
          </w:p>
        </w:tc>
      </w:tr>
      <w:tr w:rsidR="00895526" w:rsidRPr="00DC03F3" w:rsidTr="00D05364">
        <w:trPr>
          <w:trHeight w:val="241"/>
        </w:trPr>
        <w:tc>
          <w:tcPr>
            <w:tcW w:w="8494" w:type="dxa"/>
            <w:gridSpan w:val="3"/>
          </w:tcPr>
          <w:p w:rsidR="00895526" w:rsidRPr="00DC03F3" w:rsidRDefault="00895526" w:rsidP="00D05364">
            <w:pPr>
              <w:tabs>
                <w:tab w:val="left" w:pos="2010"/>
              </w:tabs>
              <w:autoSpaceDE w:val="0"/>
              <w:autoSpaceDN w:val="0"/>
              <w:adjustRightInd w:val="0"/>
              <w:spacing w:before="120" w:after="0" w:line="360" w:lineRule="auto"/>
              <w:rPr>
                <w:rFonts w:ascii="Arial" w:eastAsia="Times New Roman" w:hAnsi="Arial" w:cs="Arial"/>
                <w:b/>
                <w:bCs/>
                <w:sz w:val="16"/>
                <w:szCs w:val="16"/>
                <w:lang w:eastAsia="es-ES"/>
              </w:rPr>
            </w:pPr>
            <w:r w:rsidRPr="00DC03F3">
              <w:rPr>
                <w:rFonts w:ascii="Arial" w:eastAsia="Times New Roman" w:hAnsi="Arial" w:cs="Arial"/>
                <w:b/>
                <w:bCs/>
                <w:sz w:val="16"/>
                <w:szCs w:val="16"/>
                <w:lang w:eastAsia="es-ES"/>
              </w:rPr>
              <w:t>Se acompaña la siguiente documentación:</w:t>
            </w:r>
          </w:p>
        </w:tc>
      </w:tr>
      <w:tr w:rsidR="00895526" w:rsidRPr="00DC03F3" w:rsidTr="00D05364">
        <w:trPr>
          <w:trHeight w:val="233"/>
        </w:trPr>
        <w:tc>
          <w:tcPr>
            <w:tcW w:w="5189"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b/>
                <w:bCs/>
                <w:sz w:val="16"/>
                <w:szCs w:val="16"/>
                <w:lang w:eastAsia="es-ES"/>
              </w:rPr>
            </w:pPr>
            <w:r w:rsidRPr="00DC03F3">
              <w:rPr>
                <w:rFonts w:ascii="Arial" w:eastAsia="Times New Roman" w:hAnsi="Arial" w:cs="Arial"/>
                <w:b/>
                <w:bCs/>
                <w:sz w:val="16"/>
                <w:szCs w:val="16"/>
                <w:lang w:eastAsia="es-ES"/>
              </w:rPr>
              <w:t>TIPO DE DOCUMENTO</w:t>
            </w:r>
          </w:p>
        </w:tc>
        <w:tc>
          <w:tcPr>
            <w:tcW w:w="1720"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b/>
                <w:bCs/>
                <w:sz w:val="16"/>
                <w:szCs w:val="16"/>
                <w:lang w:eastAsia="es-ES"/>
              </w:rPr>
            </w:pPr>
            <w:r w:rsidRPr="00DC03F3">
              <w:rPr>
                <w:rFonts w:ascii="Arial" w:eastAsia="Times New Roman" w:hAnsi="Arial" w:cs="Arial"/>
                <w:b/>
                <w:bCs/>
                <w:sz w:val="16"/>
                <w:szCs w:val="16"/>
                <w:lang w:eastAsia="es-ES"/>
              </w:rPr>
              <w:t>SE AUTORIZA LA CONSULTA</w:t>
            </w:r>
          </w:p>
        </w:tc>
        <w:tc>
          <w:tcPr>
            <w:tcW w:w="1585"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b/>
                <w:bCs/>
                <w:sz w:val="16"/>
                <w:szCs w:val="16"/>
                <w:lang w:eastAsia="es-ES"/>
              </w:rPr>
            </w:pPr>
            <w:r w:rsidRPr="00DC03F3">
              <w:rPr>
                <w:rFonts w:ascii="Arial" w:eastAsia="Times New Roman" w:hAnsi="Arial" w:cs="Arial"/>
                <w:b/>
                <w:bCs/>
                <w:sz w:val="16"/>
                <w:szCs w:val="16"/>
                <w:lang w:eastAsia="es-ES"/>
              </w:rPr>
              <w:t>SE APORTA CON LA SOLICITUD</w:t>
            </w:r>
          </w:p>
        </w:tc>
      </w:tr>
      <w:tr w:rsidR="00895526" w:rsidRPr="00DC03F3" w:rsidTr="00D05364">
        <w:trPr>
          <w:trHeight w:val="232"/>
        </w:trPr>
        <w:tc>
          <w:tcPr>
            <w:tcW w:w="5189" w:type="dxa"/>
            <w:vAlign w:val="center"/>
          </w:tcPr>
          <w:p w:rsidR="00895526" w:rsidRPr="00DC03F3" w:rsidRDefault="00895526" w:rsidP="00D05364">
            <w:pPr>
              <w:autoSpaceDE w:val="0"/>
              <w:autoSpaceDN w:val="0"/>
              <w:adjustRightInd w:val="0"/>
              <w:spacing w:after="0" w:line="240" w:lineRule="auto"/>
              <w:rPr>
                <w:rFonts w:ascii="Arial" w:eastAsia="Times New Roman" w:hAnsi="Arial" w:cs="Arial"/>
                <w:sz w:val="14"/>
                <w:szCs w:val="14"/>
                <w:lang w:eastAsia="es-ES"/>
              </w:rPr>
            </w:pPr>
            <w:r w:rsidRPr="00DC03F3">
              <w:rPr>
                <w:rFonts w:ascii="Arial" w:eastAsia="Times New Roman" w:hAnsi="Arial" w:cs="Arial"/>
                <w:sz w:val="14"/>
                <w:szCs w:val="14"/>
                <w:lang w:eastAsia="es-ES"/>
              </w:rPr>
              <w:t>DNI del solicitante</w:t>
            </w:r>
          </w:p>
        </w:tc>
        <w:tc>
          <w:tcPr>
            <w:tcW w:w="1720"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sz w:val="14"/>
                <w:szCs w:val="14"/>
                <w:lang w:eastAsia="es-ES"/>
              </w:rPr>
            </w:pPr>
            <w:r w:rsidRPr="00DC03F3">
              <w:rPr>
                <w:rFonts w:ascii="Arial" w:eastAsia="Times New Roman" w:hAnsi="Arial" w:cs="Arial"/>
                <w:sz w:val="14"/>
                <w:szCs w:val="14"/>
                <w:lang w:eastAsia="es-ES"/>
              </w:rPr>
              <w:sym w:font="Wingdings" w:char="F072"/>
            </w:r>
          </w:p>
        </w:tc>
        <w:tc>
          <w:tcPr>
            <w:tcW w:w="1585"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sz w:val="14"/>
                <w:szCs w:val="14"/>
                <w:lang w:eastAsia="es-ES"/>
              </w:rPr>
            </w:pPr>
            <w:r w:rsidRPr="00DC03F3">
              <w:rPr>
                <w:rFonts w:ascii="Arial" w:eastAsia="Times New Roman" w:hAnsi="Arial" w:cs="Arial"/>
                <w:sz w:val="14"/>
                <w:szCs w:val="14"/>
                <w:lang w:eastAsia="es-ES"/>
              </w:rPr>
              <w:sym w:font="Wingdings" w:char="F072"/>
            </w:r>
          </w:p>
        </w:tc>
      </w:tr>
      <w:tr w:rsidR="00895526" w:rsidRPr="00DC03F3" w:rsidTr="00D05364">
        <w:trPr>
          <w:trHeight w:val="232"/>
        </w:trPr>
        <w:tc>
          <w:tcPr>
            <w:tcW w:w="5189" w:type="dxa"/>
            <w:vAlign w:val="center"/>
          </w:tcPr>
          <w:p w:rsidR="00895526" w:rsidRPr="00DC03F3" w:rsidRDefault="00895526" w:rsidP="00D05364">
            <w:pPr>
              <w:autoSpaceDE w:val="0"/>
              <w:autoSpaceDN w:val="0"/>
              <w:adjustRightInd w:val="0"/>
              <w:spacing w:after="0" w:line="240" w:lineRule="auto"/>
              <w:rPr>
                <w:rFonts w:ascii="Arial" w:eastAsia="Times New Roman" w:hAnsi="Arial" w:cs="Arial"/>
                <w:sz w:val="14"/>
                <w:szCs w:val="14"/>
                <w:lang w:eastAsia="es-ES"/>
              </w:rPr>
            </w:pPr>
            <w:r w:rsidRPr="00DC03F3">
              <w:rPr>
                <w:rFonts w:ascii="Arial" w:eastAsia="Times New Roman" w:hAnsi="Arial" w:cs="Arial"/>
                <w:sz w:val="14"/>
                <w:szCs w:val="14"/>
                <w:lang w:eastAsia="ar-SA"/>
              </w:rPr>
              <w:t>Certificados acreditativos de estar al corriente en el cumplimiento de sus obligaciones tributarias (expedidos por la Agencia Estatal de Administración Tributaria y la Administración de la Comunidad Autónoma de Cantabria) y frente a la Seguridad Social (expedido por la Tesorería General de la Seguridad Social).</w:t>
            </w:r>
          </w:p>
        </w:tc>
        <w:tc>
          <w:tcPr>
            <w:tcW w:w="1720"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sz w:val="14"/>
                <w:szCs w:val="14"/>
                <w:lang w:eastAsia="es-ES"/>
              </w:rPr>
            </w:pPr>
            <w:r w:rsidRPr="00DC03F3">
              <w:rPr>
                <w:rFonts w:ascii="Arial" w:eastAsia="Times New Roman" w:hAnsi="Arial" w:cs="Arial"/>
                <w:sz w:val="14"/>
                <w:szCs w:val="14"/>
                <w:lang w:eastAsia="es-ES"/>
              </w:rPr>
              <w:sym w:font="Wingdings" w:char="F072"/>
            </w:r>
          </w:p>
        </w:tc>
        <w:tc>
          <w:tcPr>
            <w:tcW w:w="1585"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sz w:val="14"/>
                <w:szCs w:val="14"/>
                <w:lang w:eastAsia="es-ES"/>
              </w:rPr>
            </w:pPr>
            <w:r w:rsidRPr="00DC03F3">
              <w:rPr>
                <w:rFonts w:ascii="Arial" w:eastAsia="Times New Roman" w:hAnsi="Arial" w:cs="Arial"/>
                <w:sz w:val="14"/>
                <w:szCs w:val="14"/>
                <w:lang w:eastAsia="es-ES"/>
              </w:rPr>
              <w:sym w:font="Wingdings" w:char="F072"/>
            </w:r>
          </w:p>
        </w:tc>
      </w:tr>
      <w:tr w:rsidR="00895526" w:rsidRPr="00DC03F3" w:rsidTr="00D05364">
        <w:trPr>
          <w:trHeight w:val="232"/>
        </w:trPr>
        <w:tc>
          <w:tcPr>
            <w:tcW w:w="5189" w:type="dxa"/>
            <w:vAlign w:val="center"/>
          </w:tcPr>
          <w:p w:rsidR="00895526" w:rsidRPr="00DC03F3" w:rsidRDefault="00895526" w:rsidP="00D05364">
            <w:pPr>
              <w:autoSpaceDE w:val="0"/>
              <w:autoSpaceDN w:val="0"/>
              <w:adjustRightInd w:val="0"/>
              <w:spacing w:after="0" w:line="240" w:lineRule="auto"/>
              <w:rPr>
                <w:rFonts w:ascii="Arial" w:eastAsia="Times New Roman" w:hAnsi="Arial" w:cs="Arial"/>
                <w:sz w:val="14"/>
                <w:szCs w:val="14"/>
                <w:lang w:eastAsia="es-ES"/>
              </w:rPr>
            </w:pPr>
            <w:r w:rsidRPr="00DC03F3">
              <w:rPr>
                <w:rFonts w:ascii="Arial" w:eastAsia="Times New Roman" w:hAnsi="Arial" w:cs="Arial"/>
                <w:sz w:val="14"/>
                <w:szCs w:val="14"/>
                <w:lang w:eastAsia="es-ES"/>
              </w:rPr>
              <w:t>Certificación académica (anexo II)</w:t>
            </w:r>
          </w:p>
        </w:tc>
        <w:tc>
          <w:tcPr>
            <w:tcW w:w="1720"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b/>
                <w:bCs/>
                <w:sz w:val="14"/>
                <w:szCs w:val="14"/>
                <w:lang w:eastAsia="es-ES"/>
              </w:rPr>
            </w:pPr>
            <w:r w:rsidRPr="00DC03F3">
              <w:rPr>
                <w:rFonts w:ascii="Arial" w:eastAsia="Times New Roman" w:hAnsi="Arial" w:cs="Arial"/>
                <w:sz w:val="14"/>
                <w:szCs w:val="14"/>
                <w:lang w:eastAsia="es-ES"/>
              </w:rPr>
              <w:sym w:font="Wingdings" w:char="F072"/>
            </w:r>
            <w:r w:rsidRPr="00DC03F3">
              <w:rPr>
                <w:rFonts w:ascii="Arial" w:eastAsia="Times New Roman" w:hAnsi="Arial" w:cs="Arial"/>
                <w:sz w:val="14"/>
                <w:szCs w:val="14"/>
                <w:lang w:eastAsia="es-ES"/>
              </w:rPr>
              <w:t xml:space="preserve"> </w:t>
            </w:r>
          </w:p>
        </w:tc>
        <w:tc>
          <w:tcPr>
            <w:tcW w:w="1585" w:type="dxa"/>
            <w:vAlign w:val="center"/>
          </w:tcPr>
          <w:p w:rsidR="00895526" w:rsidRPr="00DC03F3" w:rsidRDefault="00895526" w:rsidP="00D05364">
            <w:pPr>
              <w:autoSpaceDE w:val="0"/>
              <w:autoSpaceDN w:val="0"/>
              <w:adjustRightInd w:val="0"/>
              <w:spacing w:after="0" w:line="240" w:lineRule="auto"/>
              <w:jc w:val="center"/>
              <w:rPr>
                <w:rFonts w:ascii="Arial" w:eastAsia="Times New Roman" w:hAnsi="Arial" w:cs="Arial"/>
                <w:b/>
                <w:bCs/>
                <w:sz w:val="14"/>
                <w:szCs w:val="14"/>
                <w:lang w:eastAsia="es-ES"/>
              </w:rPr>
            </w:pPr>
            <w:r w:rsidRPr="00DC03F3">
              <w:rPr>
                <w:rFonts w:ascii="Arial" w:eastAsia="Times New Roman" w:hAnsi="Arial" w:cs="Arial"/>
                <w:sz w:val="14"/>
                <w:szCs w:val="14"/>
                <w:lang w:eastAsia="es-ES"/>
              </w:rPr>
              <w:sym w:font="Wingdings" w:char="F072"/>
            </w:r>
          </w:p>
        </w:tc>
      </w:tr>
      <w:tr w:rsidR="00895526" w:rsidRPr="00DC03F3" w:rsidTr="00D05364">
        <w:trPr>
          <w:trHeight w:val="232"/>
        </w:trPr>
        <w:tc>
          <w:tcPr>
            <w:tcW w:w="8494" w:type="dxa"/>
            <w:gridSpan w:val="3"/>
            <w:shd w:val="clear" w:color="auto" w:fill="F2F2F2"/>
            <w:vAlign w:val="center"/>
          </w:tcPr>
          <w:p w:rsidR="00895526" w:rsidRPr="00DC03F3" w:rsidRDefault="00895526" w:rsidP="00D05364">
            <w:pPr>
              <w:autoSpaceDE w:val="0"/>
              <w:autoSpaceDN w:val="0"/>
              <w:adjustRightInd w:val="0"/>
              <w:spacing w:after="0" w:line="240" w:lineRule="auto"/>
              <w:rPr>
                <w:rFonts w:ascii="Arial" w:eastAsia="Times New Roman" w:hAnsi="Arial" w:cs="Arial"/>
                <w:b/>
                <w:sz w:val="16"/>
                <w:szCs w:val="16"/>
                <w:lang w:eastAsia="es-ES"/>
              </w:rPr>
            </w:pPr>
            <w:r w:rsidRPr="00DC03F3">
              <w:rPr>
                <w:rFonts w:ascii="Arial" w:eastAsia="Times New Roman" w:hAnsi="Arial" w:cs="Arial"/>
                <w:b/>
                <w:color w:val="000000"/>
                <w:sz w:val="16"/>
                <w:szCs w:val="16"/>
                <w:lang w:eastAsia="es-ES"/>
              </w:rPr>
              <w:t>Declaración responsable</w:t>
            </w:r>
          </w:p>
        </w:tc>
      </w:tr>
      <w:tr w:rsidR="00895526" w:rsidRPr="00DC03F3" w:rsidTr="00D05364">
        <w:trPr>
          <w:trHeight w:val="232"/>
        </w:trPr>
        <w:tc>
          <w:tcPr>
            <w:tcW w:w="8494" w:type="dxa"/>
            <w:gridSpan w:val="3"/>
            <w:vAlign w:val="center"/>
          </w:tcPr>
          <w:p w:rsidR="00895526" w:rsidRPr="00DC03F3" w:rsidRDefault="00895526" w:rsidP="00D05364">
            <w:pPr>
              <w:autoSpaceDE w:val="0"/>
              <w:autoSpaceDN w:val="0"/>
              <w:adjustRightInd w:val="0"/>
              <w:spacing w:after="0" w:line="240" w:lineRule="auto"/>
              <w:rPr>
                <w:rFonts w:ascii="Arial" w:eastAsia="Times New Roman" w:hAnsi="Arial" w:cs="Arial"/>
                <w:color w:val="000000"/>
                <w:sz w:val="14"/>
                <w:szCs w:val="14"/>
                <w:lang w:eastAsia="es-ES"/>
              </w:rPr>
            </w:pPr>
            <w:r w:rsidRPr="00DC03F3">
              <w:rPr>
                <w:rFonts w:ascii="Arial" w:eastAsia="Times New Roman" w:hAnsi="Arial" w:cs="Arial"/>
                <w:color w:val="000000"/>
                <w:sz w:val="14"/>
                <w:szCs w:val="14"/>
                <w:lang w:eastAsia="es-ES"/>
              </w:rPr>
              <w:t>Son ciertos cuantos datos figuran en la presenta solicitud y, en su caso, la documentación adjunta y esta última es fiel copia de los originales. Conozco y acepto que la Administración Pública podrá comprobar en cualquier momento la veracidad de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tc>
      </w:tr>
      <w:tr w:rsidR="00895526" w:rsidRPr="00DC03F3" w:rsidTr="00D05364">
        <w:trPr>
          <w:trHeight w:val="232"/>
        </w:trPr>
        <w:tc>
          <w:tcPr>
            <w:tcW w:w="8494" w:type="dxa"/>
            <w:gridSpan w:val="3"/>
            <w:vAlign w:val="center"/>
          </w:tcPr>
          <w:p w:rsidR="00895526" w:rsidRPr="00DC03F3" w:rsidRDefault="00895526" w:rsidP="00D05364">
            <w:pPr>
              <w:autoSpaceDE w:val="0"/>
              <w:autoSpaceDN w:val="0"/>
              <w:adjustRightInd w:val="0"/>
              <w:spacing w:after="0" w:line="240" w:lineRule="auto"/>
              <w:rPr>
                <w:rFonts w:ascii="Arial" w:eastAsia="Times New Roman" w:hAnsi="Arial" w:cs="Arial"/>
                <w:color w:val="000000"/>
                <w:sz w:val="14"/>
                <w:szCs w:val="14"/>
                <w:lang w:eastAsia="es-ES"/>
              </w:rPr>
            </w:pPr>
            <w:r w:rsidRPr="00DC03F3">
              <w:rPr>
                <w:rFonts w:ascii="Arial" w:eastAsia="Times New Roman" w:hAnsi="Arial" w:cs="Arial"/>
                <w:color w:val="000000"/>
                <w:sz w:val="14"/>
                <w:szCs w:val="14"/>
                <w:lang w:eastAsia="es-ES"/>
              </w:rPr>
              <w:t>Conozco, acepto y me comprometo al cumplimiento de las bases reguladoras y la convocatoria. Asimismo, cumplo los requisitos exigidos por las mismas.</w:t>
            </w:r>
          </w:p>
        </w:tc>
      </w:tr>
      <w:tr w:rsidR="00895526" w:rsidRPr="00DC03F3" w:rsidTr="00D05364">
        <w:trPr>
          <w:trHeight w:val="232"/>
        </w:trPr>
        <w:tc>
          <w:tcPr>
            <w:tcW w:w="8494" w:type="dxa"/>
            <w:gridSpan w:val="3"/>
            <w:vAlign w:val="center"/>
          </w:tcPr>
          <w:p w:rsidR="00895526" w:rsidRPr="00DC03F3" w:rsidRDefault="00895526" w:rsidP="00D05364">
            <w:pPr>
              <w:autoSpaceDE w:val="0"/>
              <w:autoSpaceDN w:val="0"/>
              <w:adjustRightInd w:val="0"/>
              <w:spacing w:after="0" w:line="240" w:lineRule="auto"/>
              <w:rPr>
                <w:rFonts w:ascii="Arial" w:eastAsia="Times New Roman" w:hAnsi="Arial" w:cs="Arial"/>
                <w:color w:val="000000"/>
                <w:sz w:val="14"/>
                <w:szCs w:val="14"/>
                <w:lang w:eastAsia="es-ES"/>
              </w:rPr>
            </w:pPr>
            <w:r w:rsidRPr="00DC03F3">
              <w:rPr>
                <w:rFonts w:ascii="Arial" w:eastAsia="Times New Roman" w:hAnsi="Arial" w:cs="Arial"/>
                <w:color w:val="000000"/>
                <w:sz w:val="14"/>
                <w:szCs w:val="14"/>
                <w:lang w:eastAsia="es-ES"/>
              </w:rPr>
              <w:t>No estoy incurso en ninguna de las causas de incompatibilidad o prohibición para obtener subvenciones, de las establecidas en el artículo 12 de la Ley de Cantabria 10/2006, de 17 de julio, de Subvenciones de Cantabria.</w:t>
            </w:r>
          </w:p>
        </w:tc>
      </w:tr>
    </w:tbl>
    <w:p w:rsidR="00895526" w:rsidRPr="00DC03F3" w:rsidRDefault="00895526" w:rsidP="00895526">
      <w:pPr>
        <w:autoSpaceDE w:val="0"/>
        <w:autoSpaceDN w:val="0"/>
        <w:adjustRightInd w:val="0"/>
        <w:spacing w:after="0" w:line="240" w:lineRule="auto"/>
        <w:rPr>
          <w:rFonts w:ascii="Arial" w:eastAsia="Times New Roman" w:hAnsi="Arial" w:cs="Arial"/>
          <w:color w:val="FFFFFF"/>
          <w:sz w:val="16"/>
          <w:szCs w:val="16"/>
          <w:lang w:eastAsia="es-ES"/>
        </w:rPr>
      </w:pPr>
    </w:p>
    <w:p w:rsidR="00895526" w:rsidRPr="00DC03F3" w:rsidRDefault="00895526" w:rsidP="00895526">
      <w:pPr>
        <w:autoSpaceDE w:val="0"/>
        <w:autoSpaceDN w:val="0"/>
        <w:adjustRightInd w:val="0"/>
        <w:spacing w:after="0" w:line="240" w:lineRule="auto"/>
        <w:ind w:left="708"/>
        <w:rPr>
          <w:rFonts w:ascii="Arial" w:eastAsia="Times New Roman" w:hAnsi="Arial" w:cs="Arial"/>
          <w:color w:val="000000"/>
          <w:sz w:val="20"/>
          <w:szCs w:val="20"/>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20"/>
          <w:szCs w:val="20"/>
          <w:lang w:eastAsia="es-ES"/>
        </w:rPr>
      </w:pPr>
      <w:r w:rsidRPr="00DC03F3">
        <w:rPr>
          <w:rFonts w:ascii="Arial" w:eastAsia="Times New Roman" w:hAnsi="Arial" w:cs="Arial"/>
          <w:b/>
          <w:bCs/>
          <w:color w:val="000000"/>
          <w:sz w:val="20"/>
          <w:szCs w:val="20"/>
          <w:lang w:eastAsia="es-ES"/>
        </w:rPr>
        <w:t>SOLICITA:</w:t>
      </w:r>
    </w:p>
    <w:p w:rsidR="00895526" w:rsidRPr="00DC03F3" w:rsidRDefault="00895526" w:rsidP="00895526">
      <w:pPr>
        <w:autoSpaceDE w:val="0"/>
        <w:autoSpaceDN w:val="0"/>
        <w:adjustRightInd w:val="0"/>
        <w:spacing w:after="0" w:line="240" w:lineRule="auto"/>
        <w:jc w:val="both"/>
        <w:rPr>
          <w:rFonts w:ascii="Arial" w:eastAsia="Times New Roman" w:hAnsi="Arial" w:cs="Arial"/>
          <w:color w:val="000000"/>
          <w:sz w:val="16"/>
          <w:szCs w:val="16"/>
          <w:lang w:eastAsia="es-ES"/>
        </w:rPr>
      </w:pPr>
      <w:r w:rsidRPr="00DC03F3">
        <w:rPr>
          <w:rFonts w:ascii="Arial" w:eastAsia="Times New Roman" w:hAnsi="Arial" w:cs="Arial"/>
          <w:color w:val="000000"/>
          <w:sz w:val="16"/>
          <w:szCs w:val="16"/>
          <w:lang w:eastAsia="es-ES"/>
        </w:rPr>
        <w:t xml:space="preserve">Participar en la convocatoria de los Premios Extraordinarios de </w:t>
      </w:r>
      <w:r w:rsidR="00333CAA">
        <w:rPr>
          <w:rFonts w:ascii="Arial" w:eastAsia="Times New Roman" w:hAnsi="Arial" w:cs="Arial"/>
          <w:color w:val="000000"/>
          <w:sz w:val="16"/>
          <w:szCs w:val="16"/>
          <w:lang w:eastAsia="es-ES"/>
        </w:rPr>
        <w:t>Bachillerato</w:t>
      </w:r>
      <w:r w:rsidRPr="00DC03F3">
        <w:rPr>
          <w:rFonts w:ascii="Arial" w:eastAsia="Times New Roman" w:hAnsi="Arial" w:cs="Arial"/>
          <w:color w:val="000000"/>
          <w:sz w:val="16"/>
          <w:szCs w:val="16"/>
          <w:lang w:eastAsia="es-ES"/>
        </w:rPr>
        <w:t xml:space="preserve"> correspondientes al curso académico 2017-2018 en la Comunidad Autónoma de Cantabria. </w:t>
      </w:r>
    </w:p>
    <w:p w:rsidR="00895526" w:rsidRPr="00DC03F3" w:rsidRDefault="00895526" w:rsidP="00895526">
      <w:pPr>
        <w:autoSpaceDE w:val="0"/>
        <w:autoSpaceDN w:val="0"/>
        <w:adjustRightInd w:val="0"/>
        <w:spacing w:after="0" w:line="240" w:lineRule="auto"/>
        <w:jc w:val="both"/>
        <w:rPr>
          <w:rFonts w:ascii="Arial" w:eastAsia="Times New Roman" w:hAnsi="Arial" w:cs="Arial"/>
          <w:color w:val="000000"/>
          <w:sz w:val="16"/>
          <w:szCs w:val="16"/>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6"/>
          <w:szCs w:val="16"/>
          <w:lang w:eastAsia="es-ES"/>
        </w:rPr>
      </w:pPr>
      <w:r w:rsidRPr="00DC03F3">
        <w:rPr>
          <w:rFonts w:ascii="Arial" w:eastAsia="Times New Roman" w:hAnsi="Arial" w:cs="Arial"/>
          <w:color w:val="000000"/>
          <w:sz w:val="16"/>
          <w:szCs w:val="16"/>
          <w:lang w:eastAsia="es-ES"/>
        </w:rPr>
        <w:t>En ……………</w:t>
      </w:r>
      <w:proofErr w:type="gramStart"/>
      <w:r w:rsidRPr="00DC03F3">
        <w:rPr>
          <w:rFonts w:ascii="Arial" w:eastAsia="Times New Roman" w:hAnsi="Arial" w:cs="Arial"/>
          <w:color w:val="000000"/>
          <w:sz w:val="16"/>
          <w:szCs w:val="16"/>
          <w:lang w:eastAsia="es-ES"/>
        </w:rPr>
        <w:t>…….</w:t>
      </w:r>
      <w:proofErr w:type="gramEnd"/>
      <w:r w:rsidRPr="00DC03F3">
        <w:rPr>
          <w:rFonts w:ascii="Arial" w:eastAsia="Times New Roman" w:hAnsi="Arial" w:cs="Arial"/>
          <w:color w:val="000000"/>
          <w:sz w:val="16"/>
          <w:szCs w:val="16"/>
          <w:lang w:eastAsia="es-ES"/>
        </w:rPr>
        <w:t>…………… a ………… de ………</w:t>
      </w:r>
      <w:proofErr w:type="gramStart"/>
      <w:r w:rsidRPr="00DC03F3">
        <w:rPr>
          <w:rFonts w:ascii="Arial" w:eastAsia="Times New Roman" w:hAnsi="Arial" w:cs="Arial"/>
          <w:color w:val="000000"/>
          <w:sz w:val="16"/>
          <w:szCs w:val="16"/>
          <w:lang w:eastAsia="es-ES"/>
        </w:rPr>
        <w:t>…….</w:t>
      </w:r>
      <w:proofErr w:type="gramEnd"/>
      <w:r w:rsidRPr="00DC03F3">
        <w:rPr>
          <w:rFonts w:ascii="Arial" w:eastAsia="Times New Roman" w:hAnsi="Arial" w:cs="Arial"/>
          <w:color w:val="000000"/>
          <w:sz w:val="16"/>
          <w:szCs w:val="16"/>
          <w:lang w:eastAsia="es-ES"/>
        </w:rPr>
        <w:t>……. de 2019</w:t>
      </w:r>
    </w:p>
    <w:p w:rsidR="00895526" w:rsidRPr="00DC03F3" w:rsidRDefault="00895526" w:rsidP="00895526">
      <w:pPr>
        <w:autoSpaceDE w:val="0"/>
        <w:autoSpaceDN w:val="0"/>
        <w:adjustRightInd w:val="0"/>
        <w:spacing w:after="0" w:line="240" w:lineRule="auto"/>
        <w:rPr>
          <w:rFonts w:ascii="Arial" w:eastAsia="Times New Roman" w:hAnsi="Arial" w:cs="Arial"/>
          <w:color w:val="000000"/>
          <w:sz w:val="16"/>
          <w:szCs w:val="16"/>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EE2224"/>
          <w:sz w:val="16"/>
          <w:szCs w:val="16"/>
          <w:lang w:eastAsia="es-ES"/>
        </w:rPr>
      </w:pPr>
      <w:r w:rsidRPr="00DC03F3">
        <w:rPr>
          <w:rFonts w:ascii="Arial" w:eastAsia="Times New Roman" w:hAnsi="Arial" w:cs="Arial"/>
          <w:color w:val="000000"/>
          <w:sz w:val="16"/>
          <w:szCs w:val="16"/>
          <w:lang w:eastAsia="es-ES"/>
        </w:rPr>
        <w:t>EL INTERESADO</w:t>
      </w:r>
      <w:r w:rsidRPr="00DC03F3">
        <w:rPr>
          <w:rFonts w:ascii="Arial" w:eastAsia="Times New Roman" w:hAnsi="Arial" w:cs="Arial"/>
          <w:color w:val="EE2224"/>
          <w:sz w:val="16"/>
          <w:szCs w:val="16"/>
          <w:lang w:eastAsia="es-ES"/>
        </w:rPr>
        <w:t>:</w:t>
      </w:r>
    </w:p>
    <w:p w:rsidR="00895526" w:rsidRPr="00DC03F3" w:rsidRDefault="00895526" w:rsidP="00895526">
      <w:pPr>
        <w:autoSpaceDE w:val="0"/>
        <w:autoSpaceDN w:val="0"/>
        <w:adjustRightInd w:val="0"/>
        <w:spacing w:after="0" w:line="240" w:lineRule="auto"/>
        <w:jc w:val="center"/>
        <w:rPr>
          <w:rFonts w:ascii="Arial" w:eastAsia="Times New Roman" w:hAnsi="Arial" w:cs="Arial"/>
          <w:color w:val="EE2224"/>
          <w:sz w:val="16"/>
          <w:szCs w:val="16"/>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EE2224"/>
          <w:sz w:val="16"/>
          <w:szCs w:val="16"/>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6"/>
          <w:szCs w:val="16"/>
          <w:lang w:eastAsia="es-ES"/>
        </w:rPr>
      </w:pPr>
      <w:proofErr w:type="gramStart"/>
      <w:r w:rsidRPr="00DC03F3">
        <w:rPr>
          <w:rFonts w:ascii="Arial" w:eastAsia="Times New Roman" w:hAnsi="Arial" w:cs="Arial"/>
          <w:color w:val="000000"/>
          <w:sz w:val="16"/>
          <w:szCs w:val="16"/>
          <w:lang w:eastAsia="es-ES"/>
        </w:rPr>
        <w:t>Fdo.:…</w:t>
      </w:r>
      <w:proofErr w:type="gramEnd"/>
      <w:r w:rsidRPr="00DC03F3">
        <w:rPr>
          <w:rFonts w:ascii="Arial" w:eastAsia="Times New Roman" w:hAnsi="Arial" w:cs="Arial"/>
          <w:color w:val="000000"/>
          <w:sz w:val="16"/>
          <w:szCs w:val="16"/>
          <w:lang w:eastAsia="es-ES"/>
        </w:rPr>
        <w:t>…………………………………….</w:t>
      </w: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6"/>
          <w:szCs w:val="16"/>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6"/>
          <w:szCs w:val="16"/>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color w:val="000000"/>
          <w:sz w:val="16"/>
          <w:szCs w:val="16"/>
          <w:lang w:eastAsia="es-ES"/>
        </w:rPr>
      </w:pPr>
    </w:p>
    <w:p w:rsidR="00895526" w:rsidRPr="00DC03F3" w:rsidRDefault="00895526" w:rsidP="00895526">
      <w:pPr>
        <w:autoSpaceDE w:val="0"/>
        <w:autoSpaceDN w:val="0"/>
        <w:adjustRightInd w:val="0"/>
        <w:spacing w:after="0" w:line="240" w:lineRule="auto"/>
        <w:rPr>
          <w:rFonts w:ascii="Arial" w:eastAsia="Times New Roman" w:hAnsi="Arial" w:cs="Arial"/>
          <w:b/>
          <w:bCs/>
          <w:color w:val="000000"/>
          <w:lang w:eastAsia="es-ES"/>
        </w:rPr>
      </w:pPr>
    </w:p>
    <w:p w:rsidR="00895526" w:rsidRPr="00DC03F3" w:rsidRDefault="00895526" w:rsidP="00895526">
      <w:pPr>
        <w:autoSpaceDE w:val="0"/>
        <w:autoSpaceDN w:val="0"/>
        <w:adjustRightInd w:val="0"/>
        <w:spacing w:after="0" w:line="240" w:lineRule="auto"/>
        <w:jc w:val="center"/>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r w:rsidRPr="00DC03F3">
        <w:rPr>
          <w:rFonts w:ascii="Arial" w:eastAsia="Times New Roman" w:hAnsi="Arial" w:cs="Arial"/>
          <w:b/>
          <w:bCs/>
          <w:color w:val="000000"/>
          <w:sz w:val="18"/>
          <w:szCs w:val="18"/>
          <w:lang w:eastAsia="es-ES"/>
        </w:rPr>
        <w:t>SR. CONSEJERO DE EDUCACIÓN, CULTURA Y DEPORTE</w:t>
      </w: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p w:rsidR="00895526" w:rsidRPr="00DC03F3" w:rsidRDefault="00895526" w:rsidP="00895526">
      <w:pPr>
        <w:autoSpaceDE w:val="0"/>
        <w:autoSpaceDN w:val="0"/>
        <w:adjustRightInd w:val="0"/>
        <w:spacing w:after="0" w:line="240" w:lineRule="auto"/>
        <w:jc w:val="both"/>
        <w:rPr>
          <w:rFonts w:ascii="Arial" w:eastAsia="Times New Roman" w:hAnsi="Arial" w:cs="Arial"/>
          <w:b/>
          <w:bCs/>
          <w:color w:val="000000"/>
          <w:sz w:val="18"/>
          <w:szCs w:val="18"/>
          <w:lang w:eastAsia="es-ES"/>
        </w:rPr>
      </w:pPr>
    </w:p>
    <w:tbl>
      <w:tblPr>
        <w:tblW w:w="9781" w:type="dxa"/>
        <w:tblInd w:w="-552"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3484"/>
        <w:gridCol w:w="6297"/>
      </w:tblGrid>
      <w:tr w:rsidR="00895526" w:rsidRPr="00DC03F3" w:rsidTr="00D05364">
        <w:tc>
          <w:tcPr>
            <w:tcW w:w="9781" w:type="dxa"/>
            <w:gridSpan w:val="2"/>
            <w:tcBorders>
              <w:top w:val="single" w:sz="8" w:space="0" w:color="auto"/>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b/>
                <w:bCs/>
                <w:sz w:val="20"/>
                <w:szCs w:val="20"/>
              </w:rPr>
              <w:t xml:space="preserve">Información sobre Protección de Datos Personales vinculada al tratamiento: PREMIOS EXTRAORDINARIOS DE BACHILLERATO CONVOCATORIA 2017-2018 </w:t>
            </w:r>
          </w:p>
          <w:p w:rsidR="00895526" w:rsidRPr="00DC03F3" w:rsidRDefault="00895526" w:rsidP="00D05364">
            <w:pPr>
              <w:jc w:val="both"/>
              <w:rPr>
                <w:rFonts w:ascii="Arial" w:hAnsi="Arial" w:cs="Arial"/>
                <w:sz w:val="20"/>
                <w:szCs w:val="20"/>
              </w:rPr>
            </w:pPr>
            <w:r w:rsidRPr="00DC03F3">
              <w:rPr>
                <w:rFonts w:ascii="Arial" w:hAnsi="Arial" w:cs="Arial"/>
                <w:b/>
                <w:bCs/>
                <w:sz w:val="20"/>
                <w:szCs w:val="20"/>
              </w:rPr>
              <w:t>En cumplimiento de la Ley Orgánica 3/2018, de 5 de diciembre, de Protección de Datos Personales y garantía de los derechos digitales y del Reglamento General de Protección de Datos (Reglamento (UE) 2016/679 del Parlamento Europeo y del Consejo de 27 de abril de 2016), se informa:</w:t>
            </w:r>
          </w:p>
        </w:tc>
      </w:tr>
      <w:tr w:rsidR="00895526" w:rsidRPr="00DC03F3" w:rsidTr="00D05364">
        <w:tc>
          <w:tcPr>
            <w:tcW w:w="3484" w:type="dxa"/>
            <w:tcBorders>
              <w:top w:val="nil"/>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Responsable del tratamiento</w:t>
            </w:r>
          </w:p>
        </w:tc>
        <w:tc>
          <w:tcPr>
            <w:tcW w:w="6297" w:type="dxa"/>
            <w:tcBorders>
              <w:top w:val="nil"/>
              <w:left w:val="nil"/>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Dirección General de Innovación y Centros Educativos. c/ Vargas 53, 5ª planta. 39010 Santander.</w:t>
            </w:r>
          </w:p>
        </w:tc>
      </w:tr>
      <w:tr w:rsidR="00895526" w:rsidRPr="00DC03F3" w:rsidTr="00D05364">
        <w:tc>
          <w:tcPr>
            <w:tcW w:w="3484" w:type="dxa"/>
            <w:tcBorders>
              <w:top w:val="nil"/>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Delegado de Protección de Datos</w:t>
            </w:r>
          </w:p>
        </w:tc>
        <w:tc>
          <w:tcPr>
            <w:tcW w:w="6297" w:type="dxa"/>
            <w:tcBorders>
              <w:top w:val="nil"/>
              <w:left w:val="nil"/>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 xml:space="preserve">Delegado de Protección de Datos. Gobierno de Cantabria. Peña Herbosa 29, 4ª planta, 39003 Santander. </w:t>
            </w:r>
          </w:p>
          <w:p w:rsidR="00895526" w:rsidRPr="00DC03F3" w:rsidRDefault="00895526" w:rsidP="00D05364">
            <w:pPr>
              <w:jc w:val="both"/>
              <w:rPr>
                <w:rFonts w:ascii="Arial" w:hAnsi="Arial" w:cs="Arial"/>
                <w:sz w:val="20"/>
                <w:szCs w:val="20"/>
              </w:rPr>
            </w:pPr>
            <w:r w:rsidRPr="00DC03F3">
              <w:rPr>
                <w:rFonts w:ascii="Arial" w:hAnsi="Arial" w:cs="Arial"/>
                <w:sz w:val="20"/>
                <w:szCs w:val="20"/>
              </w:rPr>
              <w:t>Correo electrónico: delegadoprotecciondatos@cantabria.es</w:t>
            </w:r>
          </w:p>
        </w:tc>
      </w:tr>
      <w:tr w:rsidR="00895526" w:rsidRPr="00DC03F3" w:rsidTr="00D05364">
        <w:tc>
          <w:tcPr>
            <w:tcW w:w="3484" w:type="dxa"/>
            <w:tcBorders>
              <w:top w:val="nil"/>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Finalidad</w:t>
            </w:r>
          </w:p>
        </w:tc>
        <w:tc>
          <w:tcPr>
            <w:tcW w:w="6297" w:type="dxa"/>
            <w:tcBorders>
              <w:top w:val="nil"/>
              <w:left w:val="nil"/>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Con los datos recogidos en el presente formulario se realizará la concesión de los premios extraordinarios de bachillerato instruidos por la Dirección General de Innovación y Centros Educativos.</w:t>
            </w:r>
          </w:p>
        </w:tc>
      </w:tr>
      <w:tr w:rsidR="00895526" w:rsidRPr="00DC03F3" w:rsidTr="00D05364">
        <w:tc>
          <w:tcPr>
            <w:tcW w:w="3484" w:type="dxa"/>
            <w:tcBorders>
              <w:top w:val="nil"/>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Legitimación (Art. 6.1.a RGPG)</w:t>
            </w:r>
          </w:p>
        </w:tc>
        <w:tc>
          <w:tcPr>
            <w:tcW w:w="6297" w:type="dxa"/>
            <w:tcBorders>
              <w:top w:val="nil"/>
              <w:left w:val="nil"/>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a) el interesado dio su consentimiento para el tratamiento de sus datos personales para uno o varios fines específicos;.</w:t>
            </w:r>
          </w:p>
        </w:tc>
      </w:tr>
      <w:tr w:rsidR="00895526" w:rsidRPr="00DC03F3" w:rsidTr="00D05364">
        <w:tc>
          <w:tcPr>
            <w:tcW w:w="3484" w:type="dxa"/>
            <w:tcBorders>
              <w:top w:val="nil"/>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Destinatarios</w:t>
            </w:r>
          </w:p>
        </w:tc>
        <w:tc>
          <w:tcPr>
            <w:tcW w:w="6297" w:type="dxa"/>
            <w:tcBorders>
              <w:top w:val="nil"/>
              <w:left w:val="nil"/>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 xml:space="preserve">Dirección General de Innovación y Centros Educativos </w:t>
            </w:r>
          </w:p>
        </w:tc>
      </w:tr>
      <w:tr w:rsidR="00895526" w:rsidRPr="00DC03F3" w:rsidTr="00D05364">
        <w:tc>
          <w:tcPr>
            <w:tcW w:w="3484" w:type="dxa"/>
            <w:tcBorders>
              <w:top w:val="nil"/>
              <w:left w:val="single" w:sz="8" w:space="0" w:color="auto"/>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Derechos</w:t>
            </w:r>
          </w:p>
        </w:tc>
        <w:tc>
          <w:tcPr>
            <w:tcW w:w="6297" w:type="dxa"/>
            <w:tcBorders>
              <w:top w:val="nil"/>
              <w:left w:val="nil"/>
              <w:bottom w:val="single" w:sz="8" w:space="0" w:color="auto"/>
              <w:right w:val="single" w:sz="8" w:space="0" w:color="auto"/>
            </w:tcBorders>
            <w:vAlign w:val="center"/>
            <w:hideMark/>
          </w:tcPr>
          <w:p w:rsidR="00895526" w:rsidRPr="00DC03F3" w:rsidRDefault="00895526" w:rsidP="00D05364">
            <w:pPr>
              <w:jc w:val="both"/>
              <w:rPr>
                <w:rFonts w:ascii="Arial" w:hAnsi="Arial" w:cs="Arial"/>
                <w:sz w:val="20"/>
                <w:szCs w:val="20"/>
              </w:rPr>
            </w:pPr>
            <w:r w:rsidRPr="00DC03F3">
              <w:rPr>
                <w:rFonts w:ascii="Arial" w:hAnsi="Arial" w:cs="Arial"/>
                <w:sz w:val="20"/>
                <w:szCs w:val="20"/>
              </w:rPr>
              <w:t>Derechos que asisten al interesado: Derecho a retirar el consentimiento en cualquier momento. Derecho de acceso rectificación y supresión de sus datos y a la limitación de su tratamiento. Derecho a la portabilidad. Derecho a presentar una reclamación antes la autoridad de control (</w:t>
            </w:r>
            <w:hyperlink r:id="rId7" w:tgtFrame="_blank" w:history="1">
              <w:r w:rsidRPr="00DC03F3">
                <w:rPr>
                  <w:rFonts w:ascii="Arial" w:hAnsi="Arial" w:cs="Arial"/>
                  <w:color w:val="0563C1"/>
                  <w:sz w:val="20"/>
                  <w:szCs w:val="20"/>
                  <w:u w:val="single"/>
                </w:rPr>
                <w:t>www.aepd.es</w:t>
              </w:r>
            </w:hyperlink>
            <w:r w:rsidRPr="00DC03F3">
              <w:rPr>
                <w:rFonts w:ascii="Arial" w:hAnsi="Arial" w:cs="Arial"/>
                <w:sz w:val="20"/>
                <w:szCs w:val="20"/>
              </w:rPr>
              <w:t>) si considera que el tratamiento no se ajusta a la normativa vigente.</w:t>
            </w:r>
          </w:p>
          <w:p w:rsidR="00895526" w:rsidRPr="00DC03F3" w:rsidRDefault="00895526" w:rsidP="00D05364">
            <w:pPr>
              <w:jc w:val="both"/>
              <w:rPr>
                <w:rFonts w:ascii="Arial" w:hAnsi="Arial" w:cs="Arial"/>
                <w:sz w:val="20"/>
                <w:szCs w:val="20"/>
              </w:rPr>
            </w:pPr>
            <w:r w:rsidRPr="00DC03F3">
              <w:rPr>
                <w:rFonts w:ascii="Arial" w:hAnsi="Arial" w:cs="Arial"/>
                <w:sz w:val="20"/>
                <w:szCs w:val="20"/>
              </w:rPr>
              <w:t>Para ejercer sus derechos póngase en contacto con el Delegado de Protección de Datos arriba indicado.</w:t>
            </w:r>
          </w:p>
        </w:tc>
      </w:tr>
      <w:tr w:rsidR="00895526" w:rsidRPr="00DC03F3" w:rsidTr="00D05364">
        <w:trPr>
          <w:trHeight w:val="70"/>
        </w:trPr>
        <w:tc>
          <w:tcPr>
            <w:tcW w:w="3484" w:type="dxa"/>
            <w:tcBorders>
              <w:top w:val="nil"/>
              <w:left w:val="single" w:sz="8" w:space="0" w:color="auto"/>
              <w:bottom w:val="single" w:sz="8" w:space="0" w:color="auto"/>
              <w:right w:val="single" w:sz="8" w:space="0" w:color="auto"/>
            </w:tcBorders>
            <w:vAlign w:val="center"/>
          </w:tcPr>
          <w:p w:rsidR="00895526" w:rsidRPr="00DC03F3" w:rsidRDefault="00895526" w:rsidP="00D05364">
            <w:pPr>
              <w:jc w:val="both"/>
              <w:rPr>
                <w:rFonts w:ascii="Arial" w:hAnsi="Arial" w:cs="Arial"/>
                <w:sz w:val="20"/>
                <w:szCs w:val="20"/>
              </w:rPr>
            </w:pPr>
            <w:r w:rsidRPr="00DC03F3">
              <w:rPr>
                <w:rFonts w:ascii="Arial" w:hAnsi="Arial" w:cs="Arial"/>
                <w:sz w:val="20"/>
                <w:szCs w:val="20"/>
              </w:rPr>
              <w:t>Información adicional</w:t>
            </w:r>
          </w:p>
        </w:tc>
        <w:tc>
          <w:tcPr>
            <w:tcW w:w="6297" w:type="dxa"/>
            <w:tcBorders>
              <w:top w:val="nil"/>
              <w:left w:val="nil"/>
              <w:bottom w:val="single" w:sz="8" w:space="0" w:color="auto"/>
              <w:right w:val="single" w:sz="8" w:space="0" w:color="auto"/>
            </w:tcBorders>
            <w:vAlign w:val="center"/>
          </w:tcPr>
          <w:p w:rsidR="00895526" w:rsidRPr="00DC03F3" w:rsidRDefault="00895526" w:rsidP="00D05364">
            <w:pPr>
              <w:jc w:val="both"/>
              <w:rPr>
                <w:rFonts w:ascii="Arial" w:hAnsi="Arial" w:cs="Arial"/>
                <w:sz w:val="20"/>
                <w:szCs w:val="20"/>
              </w:rPr>
            </w:pPr>
            <w:r w:rsidRPr="00DC03F3">
              <w:rPr>
                <w:rFonts w:ascii="Arial" w:hAnsi="Arial" w:cs="Arial"/>
                <w:sz w:val="20"/>
                <w:szCs w:val="20"/>
              </w:rPr>
              <w:t xml:space="preserve">La información adicional de este tratamiento de datos se encuentra en </w:t>
            </w:r>
            <w:hyperlink r:id="rId8" w:history="1">
              <w:r w:rsidRPr="00DC03F3">
                <w:rPr>
                  <w:rStyle w:val="Hipervnculo"/>
                  <w:rFonts w:ascii="Arial" w:hAnsi="Arial" w:cs="Arial"/>
                  <w:sz w:val="20"/>
                  <w:szCs w:val="20"/>
                </w:rPr>
                <w:t>https://www.educantabria.es/informacion/proteccion-de-datos.html</w:t>
              </w:r>
            </w:hyperlink>
          </w:p>
          <w:p w:rsidR="00895526" w:rsidRPr="00DC03F3" w:rsidRDefault="00895526" w:rsidP="00D05364">
            <w:pPr>
              <w:jc w:val="both"/>
              <w:rPr>
                <w:rFonts w:ascii="Arial" w:hAnsi="Arial" w:cs="Arial"/>
                <w:sz w:val="20"/>
                <w:szCs w:val="20"/>
              </w:rPr>
            </w:pPr>
            <w:r w:rsidRPr="00DC03F3">
              <w:rPr>
                <w:rFonts w:ascii="Arial" w:hAnsi="Arial" w:cs="Arial"/>
                <w:sz w:val="20"/>
                <w:szCs w:val="20"/>
              </w:rPr>
              <w:t xml:space="preserve"> </w:t>
            </w:r>
          </w:p>
        </w:tc>
      </w:tr>
    </w:tbl>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p>
    <w:p w:rsidR="00895526" w:rsidRPr="00DC03F3" w:rsidRDefault="00895526" w:rsidP="00895526">
      <w:pPr>
        <w:autoSpaceDE w:val="0"/>
        <w:autoSpaceDN w:val="0"/>
        <w:adjustRightInd w:val="0"/>
        <w:spacing w:after="0" w:line="240" w:lineRule="auto"/>
        <w:jc w:val="both"/>
        <w:rPr>
          <w:rFonts w:ascii="Arial" w:hAnsi="Arial" w:cs="Arial"/>
        </w:rPr>
      </w:pPr>
      <w:bookmarkStart w:id="0" w:name="_GoBack"/>
      <w:bookmarkEnd w:id="0"/>
    </w:p>
    <w:sectPr w:rsidR="00895526" w:rsidRPr="00DC03F3">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620" w:rsidRDefault="00C46620">
      <w:pPr>
        <w:spacing w:after="0" w:line="240" w:lineRule="auto"/>
      </w:pPr>
      <w:r>
        <w:separator/>
      </w:r>
    </w:p>
  </w:endnote>
  <w:endnote w:type="continuationSeparator" w:id="0">
    <w:p w:rsidR="00C46620" w:rsidRDefault="00C46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620" w:rsidRDefault="00C46620">
      <w:pPr>
        <w:spacing w:after="0" w:line="240" w:lineRule="auto"/>
      </w:pPr>
      <w:r>
        <w:separator/>
      </w:r>
    </w:p>
  </w:footnote>
  <w:footnote w:type="continuationSeparator" w:id="0">
    <w:p w:rsidR="00C46620" w:rsidRDefault="00C46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EEB" w:rsidRDefault="00590EEB" w:rsidP="00590EEB">
    <w:pPr>
      <w:pStyle w:val="Encabezado"/>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6189C"/>
    <w:multiLevelType w:val="hybridMultilevel"/>
    <w:tmpl w:val="7A1286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6D1619"/>
    <w:multiLevelType w:val="hybridMultilevel"/>
    <w:tmpl w:val="B3A8AAC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9804345"/>
    <w:multiLevelType w:val="hybridMultilevel"/>
    <w:tmpl w:val="BF5CC8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62431A0"/>
    <w:multiLevelType w:val="hybridMultilevel"/>
    <w:tmpl w:val="771872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3E503B"/>
    <w:multiLevelType w:val="hybridMultilevel"/>
    <w:tmpl w:val="0F1C199C"/>
    <w:lvl w:ilvl="0" w:tplc="4E2EA6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168675F"/>
    <w:multiLevelType w:val="hybridMultilevel"/>
    <w:tmpl w:val="335CDCFA"/>
    <w:lvl w:ilvl="0" w:tplc="26B2D70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753"/>
    <w:rsid w:val="000E43C3"/>
    <w:rsid w:val="00125147"/>
    <w:rsid w:val="001641AB"/>
    <w:rsid w:val="00196257"/>
    <w:rsid w:val="001B591B"/>
    <w:rsid w:val="001F7B31"/>
    <w:rsid w:val="00206FD3"/>
    <w:rsid w:val="002204D8"/>
    <w:rsid w:val="002D5EA7"/>
    <w:rsid w:val="002F25C6"/>
    <w:rsid w:val="00333CAA"/>
    <w:rsid w:val="00397100"/>
    <w:rsid w:val="003F43E1"/>
    <w:rsid w:val="00400961"/>
    <w:rsid w:val="00531ED8"/>
    <w:rsid w:val="005511BD"/>
    <w:rsid w:val="00590EEB"/>
    <w:rsid w:val="00591333"/>
    <w:rsid w:val="005C5C4E"/>
    <w:rsid w:val="005D3264"/>
    <w:rsid w:val="0068392F"/>
    <w:rsid w:val="00696A42"/>
    <w:rsid w:val="00721F50"/>
    <w:rsid w:val="00767135"/>
    <w:rsid w:val="00787E99"/>
    <w:rsid w:val="007C533A"/>
    <w:rsid w:val="00803D59"/>
    <w:rsid w:val="008758FA"/>
    <w:rsid w:val="00895526"/>
    <w:rsid w:val="008A41B1"/>
    <w:rsid w:val="00964470"/>
    <w:rsid w:val="009661C4"/>
    <w:rsid w:val="00992FFC"/>
    <w:rsid w:val="00A36988"/>
    <w:rsid w:val="00A374EE"/>
    <w:rsid w:val="00A527AC"/>
    <w:rsid w:val="00A81D8E"/>
    <w:rsid w:val="00BC1E31"/>
    <w:rsid w:val="00C2028B"/>
    <w:rsid w:val="00C27C2C"/>
    <w:rsid w:val="00C43EC5"/>
    <w:rsid w:val="00C46620"/>
    <w:rsid w:val="00C617E2"/>
    <w:rsid w:val="00D33A5A"/>
    <w:rsid w:val="00D771E1"/>
    <w:rsid w:val="00DC03F3"/>
    <w:rsid w:val="00DC70B9"/>
    <w:rsid w:val="00EC3907"/>
    <w:rsid w:val="00EE45E5"/>
    <w:rsid w:val="00EE46F5"/>
    <w:rsid w:val="00F90753"/>
    <w:rsid w:val="00FF23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1290E6F-A7C0-4291-9869-6C77B4031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97100"/>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C43EC5"/>
    <w:pPr>
      <w:ind w:left="720"/>
      <w:contextualSpacing/>
    </w:pPr>
  </w:style>
  <w:style w:type="table" w:customStyle="1" w:styleId="TableNormal">
    <w:name w:val="Table Normal"/>
    <w:uiPriority w:val="2"/>
    <w:semiHidden/>
    <w:unhideWhenUsed/>
    <w:qFormat/>
    <w:rsid w:val="000E43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0E43C3"/>
    <w:pPr>
      <w:widowControl w:val="0"/>
      <w:autoSpaceDE w:val="0"/>
      <w:autoSpaceDN w:val="0"/>
      <w:spacing w:after="0" w:line="240" w:lineRule="auto"/>
    </w:pPr>
    <w:rPr>
      <w:rFonts w:ascii="Verdana" w:eastAsia="Verdana" w:hAnsi="Verdana" w:cs="Verdana"/>
      <w:sz w:val="18"/>
      <w:szCs w:val="18"/>
      <w:lang w:val="en-US"/>
    </w:rPr>
  </w:style>
  <w:style w:type="character" w:customStyle="1" w:styleId="TextoindependienteCar">
    <w:name w:val="Texto independiente Car"/>
    <w:basedOn w:val="Fuentedeprrafopredeter"/>
    <w:link w:val="Textoindependiente"/>
    <w:uiPriority w:val="1"/>
    <w:rsid w:val="000E43C3"/>
    <w:rPr>
      <w:rFonts w:ascii="Verdana" w:eastAsia="Verdana" w:hAnsi="Verdana" w:cs="Verdana"/>
      <w:sz w:val="18"/>
      <w:szCs w:val="18"/>
      <w:lang w:val="en-US"/>
    </w:rPr>
  </w:style>
  <w:style w:type="character" w:styleId="Hipervnculo">
    <w:name w:val="Hyperlink"/>
    <w:uiPriority w:val="99"/>
    <w:unhideWhenUsed/>
    <w:rsid w:val="000E43C3"/>
    <w:rPr>
      <w:color w:val="0563C1"/>
      <w:u w:val="single"/>
    </w:rPr>
  </w:style>
  <w:style w:type="paragraph" w:styleId="Textodeglobo">
    <w:name w:val="Balloon Text"/>
    <w:basedOn w:val="Normal"/>
    <w:link w:val="TextodegloboCar"/>
    <w:uiPriority w:val="99"/>
    <w:semiHidden/>
    <w:unhideWhenUsed/>
    <w:rsid w:val="008A41B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41B1"/>
    <w:rPr>
      <w:rFonts w:ascii="Segoe UI" w:hAnsi="Segoe UI" w:cs="Segoe UI"/>
      <w:sz w:val="18"/>
      <w:szCs w:val="18"/>
    </w:rPr>
  </w:style>
  <w:style w:type="paragraph" w:styleId="Encabezado">
    <w:name w:val="header"/>
    <w:basedOn w:val="Normal"/>
    <w:link w:val="EncabezadoCar"/>
    <w:unhideWhenUsed/>
    <w:rsid w:val="00590EEB"/>
    <w:pPr>
      <w:tabs>
        <w:tab w:val="center" w:pos="4252"/>
        <w:tab w:val="right" w:pos="8504"/>
      </w:tabs>
      <w:spacing w:after="0" w:line="240" w:lineRule="auto"/>
    </w:pPr>
  </w:style>
  <w:style w:type="character" w:customStyle="1" w:styleId="EncabezadoCar">
    <w:name w:val="Encabezado Car"/>
    <w:basedOn w:val="Fuentedeprrafopredeter"/>
    <w:link w:val="Encabezado"/>
    <w:rsid w:val="00590EEB"/>
  </w:style>
  <w:style w:type="paragraph" w:styleId="Piedepgina">
    <w:name w:val="footer"/>
    <w:basedOn w:val="Normal"/>
    <w:link w:val="PiedepginaCar"/>
    <w:uiPriority w:val="99"/>
    <w:unhideWhenUsed/>
    <w:rsid w:val="00590EE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90E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ntabria.es/informacion/proteccion-de-datos.html" TargetMode="External"/><Relationship Id="rId3" Type="http://schemas.openxmlformats.org/officeDocument/2006/relationships/settings" Target="settings.xml"/><Relationship Id="rId7" Type="http://schemas.openxmlformats.org/officeDocument/2006/relationships/hyperlink" Target="http://www.aepd.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707</Words>
  <Characters>3891</Characters>
  <Application>Microsoft Office Word</Application>
  <DocSecurity>4</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 Ortega Rafael</dc:creator>
  <cp:keywords/>
  <dc:description/>
  <cp:lastModifiedBy>Revilla López Lidia</cp:lastModifiedBy>
  <cp:revision>2</cp:revision>
  <cp:lastPrinted>2019-02-19T10:41:00Z</cp:lastPrinted>
  <dcterms:created xsi:type="dcterms:W3CDTF">2019-03-18T09:21:00Z</dcterms:created>
  <dcterms:modified xsi:type="dcterms:W3CDTF">2019-03-18T09:21:00Z</dcterms:modified>
</cp:coreProperties>
</file>