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586" w:rsidRPr="00E62143" w:rsidRDefault="00192586" w:rsidP="00E62143">
      <w:pPr>
        <w:rPr>
          <w:rFonts w:ascii="Arial" w:hAnsi="Arial" w:cs="Arial"/>
          <w:sz w:val="20"/>
          <w:szCs w:val="20"/>
        </w:rPr>
      </w:pPr>
    </w:p>
    <w:p w:rsidR="00192586" w:rsidRPr="00B608E1" w:rsidRDefault="00192586" w:rsidP="00A37442">
      <w:pPr>
        <w:shd w:val="clear" w:color="auto" w:fill="FFFFFF"/>
        <w:spacing w:before="22"/>
        <w:jc w:val="center"/>
        <w:rPr>
          <w:rFonts w:ascii="Arial" w:hAnsi="Arial" w:cs="Arial"/>
          <w:b/>
          <w:color w:val="000000"/>
          <w:sz w:val="4"/>
          <w:szCs w:val="4"/>
          <w:lang w:val="es-ES_tradnl" w:eastAsia="es-ES_tradnl"/>
        </w:rPr>
      </w:pPr>
    </w:p>
    <w:p w:rsidR="00192586" w:rsidRDefault="00B20D2B" w:rsidP="00B20D2B">
      <w:pPr>
        <w:shd w:val="clear" w:color="auto" w:fill="FFFFFF"/>
        <w:spacing w:before="22"/>
        <w:jc w:val="both"/>
        <w:rPr>
          <w:rFonts w:ascii="Arial" w:hAnsi="Arial" w:cs="Arial"/>
          <w:b/>
          <w:color w:val="000000"/>
          <w:sz w:val="16"/>
          <w:szCs w:val="16"/>
          <w:lang w:val="es-ES_tradnl" w:eastAsia="es-ES_tradnl"/>
        </w:rPr>
      </w:pPr>
      <w:r>
        <w:rPr>
          <w:rFonts w:ascii="Arial" w:hAnsi="Arial" w:cs="Arial"/>
          <w:b/>
          <w:color w:val="000000"/>
          <w:sz w:val="16"/>
          <w:szCs w:val="16"/>
          <w:lang w:val="es-ES_tradnl" w:eastAsia="es-ES_tradnl"/>
        </w:rPr>
        <w:t>(</w:t>
      </w:r>
      <w:r w:rsidR="00192586">
        <w:rPr>
          <w:rFonts w:ascii="Arial" w:hAnsi="Arial" w:cs="Arial"/>
          <w:b/>
          <w:color w:val="000000"/>
          <w:sz w:val="16"/>
          <w:szCs w:val="16"/>
          <w:lang w:val="es-ES_tradnl" w:eastAsia="es-ES_tradnl"/>
        </w:rPr>
        <w:t>B4</w:t>
      </w:r>
      <w:r>
        <w:rPr>
          <w:rFonts w:ascii="Arial" w:hAnsi="Arial" w:cs="Arial"/>
          <w:b/>
          <w:color w:val="000000"/>
          <w:sz w:val="16"/>
          <w:szCs w:val="16"/>
          <w:lang w:val="es-ES_tradnl" w:eastAsia="es-ES_tradnl"/>
        </w:rPr>
        <w:t>)</w:t>
      </w:r>
      <w:r w:rsidR="00192586">
        <w:rPr>
          <w:rFonts w:ascii="Arial" w:hAnsi="Arial" w:cs="Arial"/>
          <w:b/>
          <w:color w:val="000000"/>
          <w:sz w:val="16"/>
          <w:szCs w:val="16"/>
          <w:lang w:val="es-ES_tradnl" w:eastAsia="es-ES_tradnl"/>
        </w:rPr>
        <w:t xml:space="preserve"> </w:t>
      </w:r>
      <w:r w:rsidR="00192586" w:rsidRPr="00A37442">
        <w:rPr>
          <w:rFonts w:ascii="Arial" w:hAnsi="Arial" w:cs="Arial"/>
          <w:b/>
          <w:color w:val="000000"/>
          <w:sz w:val="16"/>
          <w:szCs w:val="16"/>
          <w:lang w:val="es-ES_tradnl" w:eastAsia="es-ES_tradnl"/>
        </w:rPr>
        <w:t xml:space="preserve">CUESTIONARIO DE RECOGIDA DE INFORMACIÓN DE LOS INDICADORES DE PRODUCTIVIDAD COMUNES SOBRE LA PERSONA </w:t>
      </w:r>
      <w:r w:rsidR="00192586" w:rsidRPr="00801BDE">
        <w:rPr>
          <w:rFonts w:ascii="Arial" w:hAnsi="Arial" w:cs="Arial"/>
          <w:b/>
          <w:color w:val="000000"/>
          <w:sz w:val="16"/>
          <w:szCs w:val="16"/>
          <w:lang w:val="es-ES_tradnl" w:eastAsia="es-ES_tradnl"/>
        </w:rPr>
        <w:t xml:space="preserve">CONTRATADA SEGÚN ANEXO I DEL REGLAMENTO (UE) Nº1304/2013 DEL PARLAMENTO Y DEL CONSEJO, DE 17 DE DICIEMBRE. </w:t>
      </w:r>
    </w:p>
    <w:p w:rsidR="00B20D2B" w:rsidRDefault="00B20D2B" w:rsidP="00B20D2B">
      <w:pPr>
        <w:shd w:val="clear" w:color="auto" w:fill="FFFFFF"/>
        <w:spacing w:before="22"/>
        <w:jc w:val="both"/>
        <w:rPr>
          <w:rFonts w:ascii="Arial" w:hAnsi="Arial" w:cs="Arial"/>
          <w:b/>
          <w:color w:val="000000"/>
          <w:sz w:val="16"/>
          <w:szCs w:val="16"/>
          <w:lang w:val="es-ES_tradnl" w:eastAsia="es-ES_tradnl"/>
        </w:rPr>
      </w:pPr>
    </w:p>
    <w:p w:rsidR="00192586" w:rsidRDefault="00192586" w:rsidP="00B20D2B">
      <w:pPr>
        <w:shd w:val="clear" w:color="auto" w:fill="FFFFFF"/>
        <w:spacing w:before="22"/>
        <w:jc w:val="both"/>
        <w:rPr>
          <w:rFonts w:ascii="Arial" w:hAnsi="Arial" w:cs="Arial"/>
          <w:color w:val="000000"/>
          <w:sz w:val="16"/>
          <w:szCs w:val="16"/>
          <w:lang w:val="es-ES_tradnl" w:eastAsia="es-ES_tradnl"/>
        </w:rPr>
      </w:pPr>
      <w:r w:rsidRPr="00801BDE">
        <w:rPr>
          <w:rFonts w:ascii="Arial" w:hAnsi="Arial" w:cs="Arial"/>
          <w:color w:val="000000"/>
          <w:sz w:val="16"/>
          <w:szCs w:val="16"/>
          <w:lang w:val="es-ES_tradnl" w:eastAsia="es-ES_tradnl"/>
        </w:rPr>
        <w:t>(</w:t>
      </w:r>
      <w:r w:rsidRPr="00801BDE">
        <w:rPr>
          <w:rFonts w:ascii="Arial" w:hAnsi="Arial" w:cs="Arial"/>
          <w:sz w:val="16"/>
          <w:szCs w:val="16"/>
          <w:lang w:val="es-ES_tradnl" w:eastAsia="es-ES_tradnl"/>
        </w:rPr>
        <w:t>Decreto 33/2008</w:t>
      </w:r>
      <w:r w:rsidRPr="00801BDE">
        <w:rPr>
          <w:rFonts w:ascii="Arial" w:hAnsi="Arial" w:cs="Arial"/>
          <w:b/>
          <w:sz w:val="16"/>
          <w:szCs w:val="16"/>
          <w:lang w:val="es-ES_tradnl" w:eastAsia="es-ES_tradnl"/>
        </w:rPr>
        <w:t xml:space="preserve"> </w:t>
      </w:r>
      <w:r w:rsidRPr="00801BDE">
        <w:rPr>
          <w:rFonts w:ascii="Arial" w:hAnsi="Arial" w:cs="Arial"/>
          <w:sz w:val="16"/>
          <w:szCs w:val="16"/>
        </w:rPr>
        <w:t>por el que se regula el procedimiento de concesión directa de subvenciones destinadas al fomento del empleo de personas con discapacidad.</w:t>
      </w:r>
      <w:r w:rsidRPr="00801BDE">
        <w:rPr>
          <w:rFonts w:ascii="Arial" w:hAnsi="Arial" w:cs="Arial"/>
          <w:color w:val="000000"/>
          <w:sz w:val="16"/>
          <w:szCs w:val="16"/>
          <w:lang w:val="es-ES_tradnl" w:eastAsia="es-ES_tradnl"/>
        </w:rPr>
        <w:t>)</w:t>
      </w:r>
    </w:p>
    <w:p w:rsidR="00B20D2B" w:rsidRPr="00801BDE" w:rsidRDefault="00B20D2B" w:rsidP="00B20D2B">
      <w:pPr>
        <w:shd w:val="clear" w:color="auto" w:fill="FFFFFF"/>
        <w:spacing w:before="22"/>
        <w:jc w:val="both"/>
        <w:rPr>
          <w:rFonts w:ascii="Arial" w:hAnsi="Arial" w:cs="Arial"/>
          <w:color w:val="000000"/>
          <w:sz w:val="16"/>
          <w:szCs w:val="16"/>
          <w:lang w:val="es-ES_tradnl" w:eastAsia="es-ES_tradnl"/>
        </w:rPr>
      </w:pPr>
    </w:p>
    <w:p w:rsidR="00192586" w:rsidRPr="006E5E1D" w:rsidRDefault="00192586" w:rsidP="00B20D2B">
      <w:pPr>
        <w:jc w:val="both"/>
        <w:rPr>
          <w:rFonts w:ascii="Arial" w:hAnsi="Arial" w:cs="Arial"/>
          <w:b/>
          <w:sz w:val="16"/>
          <w:szCs w:val="16"/>
        </w:rPr>
      </w:pPr>
      <w:r w:rsidRPr="006E5E1D">
        <w:rPr>
          <w:rFonts w:ascii="Arial" w:hAnsi="Arial" w:cs="Arial"/>
          <w:b/>
          <w:sz w:val="16"/>
          <w:szCs w:val="16"/>
        </w:rPr>
        <w:t xml:space="preserve">Cofinanciado por el Fondo Social Europeo al 50 %, a través del Programa Operativo FSE de </w:t>
      </w:r>
      <w:r w:rsidR="00B20D2B" w:rsidRPr="006E5E1D">
        <w:rPr>
          <w:rFonts w:ascii="Arial" w:hAnsi="Arial" w:cs="Arial"/>
          <w:b/>
          <w:sz w:val="16"/>
          <w:szCs w:val="16"/>
        </w:rPr>
        <w:t>Cantabria 2014</w:t>
      </w:r>
      <w:r w:rsidRPr="006E5E1D">
        <w:rPr>
          <w:rFonts w:ascii="Arial" w:hAnsi="Arial" w:cs="Arial"/>
          <w:b/>
          <w:sz w:val="16"/>
          <w:szCs w:val="16"/>
        </w:rPr>
        <w:t xml:space="preserve">-2020, dentro del eje </w:t>
      </w:r>
      <w:r>
        <w:rPr>
          <w:rFonts w:ascii="Arial" w:hAnsi="Arial" w:cs="Arial"/>
          <w:b/>
          <w:sz w:val="16"/>
          <w:szCs w:val="16"/>
        </w:rPr>
        <w:t>2</w:t>
      </w:r>
      <w:r w:rsidRPr="006E5E1D">
        <w:rPr>
          <w:rFonts w:ascii="Arial" w:hAnsi="Arial" w:cs="Arial"/>
          <w:b/>
          <w:sz w:val="16"/>
          <w:szCs w:val="16"/>
        </w:rPr>
        <w:t xml:space="preserve">, prioridad de inversión </w:t>
      </w:r>
      <w:r>
        <w:rPr>
          <w:rFonts w:ascii="Arial" w:hAnsi="Arial" w:cs="Arial"/>
          <w:b/>
          <w:sz w:val="16"/>
          <w:szCs w:val="16"/>
        </w:rPr>
        <w:t>9</w:t>
      </w:r>
      <w:r w:rsidRPr="006E5E1D">
        <w:rPr>
          <w:rFonts w:ascii="Arial" w:hAnsi="Arial" w:cs="Arial"/>
          <w:b/>
          <w:sz w:val="16"/>
          <w:szCs w:val="16"/>
        </w:rPr>
        <w:t>.1.</w:t>
      </w:r>
    </w:p>
    <w:p w:rsidR="00192586" w:rsidRPr="00B608E1" w:rsidRDefault="00192586" w:rsidP="001955C2">
      <w:pPr>
        <w:jc w:val="center"/>
        <w:rPr>
          <w:rFonts w:ascii="Arial" w:hAnsi="Arial" w:cs="Arial"/>
          <w:sz w:val="10"/>
          <w:szCs w:val="10"/>
        </w:rPr>
      </w:pPr>
    </w:p>
    <w:p w:rsidR="00192586" w:rsidRDefault="00192586" w:rsidP="00E57C66">
      <w:pPr>
        <w:jc w:val="center"/>
        <w:rPr>
          <w:rFonts w:ascii="Arial" w:hAnsi="Arial" w:cs="Arial"/>
          <w:sz w:val="12"/>
          <w:szCs w:val="12"/>
        </w:rPr>
      </w:pPr>
      <w:r w:rsidRPr="00E62143">
        <w:rPr>
          <w:rFonts w:ascii="Arial" w:hAnsi="Arial" w:cs="Arial"/>
          <w:sz w:val="12"/>
          <w:szCs w:val="12"/>
        </w:rPr>
        <w:t>ESTE CUESTIONARIO ES DE CARÁ</w:t>
      </w:r>
      <w:r>
        <w:rPr>
          <w:rFonts w:ascii="Arial" w:hAnsi="Arial" w:cs="Arial"/>
          <w:sz w:val="12"/>
          <w:szCs w:val="12"/>
        </w:rPr>
        <w:t>CTER PERSONAL, DEBIENDO ESTAR LO</w:t>
      </w:r>
      <w:r w:rsidRPr="00E62143">
        <w:rPr>
          <w:rFonts w:ascii="Arial" w:hAnsi="Arial" w:cs="Arial"/>
          <w:sz w:val="12"/>
          <w:szCs w:val="12"/>
        </w:rPr>
        <w:t xml:space="preserve">S </w:t>
      </w:r>
      <w:r>
        <w:rPr>
          <w:rFonts w:ascii="Arial" w:hAnsi="Arial" w:cs="Arial"/>
          <w:sz w:val="12"/>
          <w:szCs w:val="12"/>
        </w:rPr>
        <w:t>TRABAJADORES/AS</w:t>
      </w:r>
      <w:r w:rsidRPr="00E62143">
        <w:rPr>
          <w:rFonts w:ascii="Arial" w:hAnsi="Arial" w:cs="Arial"/>
          <w:sz w:val="12"/>
          <w:szCs w:val="12"/>
        </w:rPr>
        <w:t xml:space="preserve"> PERFECTAMENTE IDENTIFICADAS.</w:t>
      </w:r>
    </w:p>
    <w:p w:rsidR="00192586" w:rsidRDefault="00192586" w:rsidP="00E57C66">
      <w:pPr>
        <w:jc w:val="center"/>
        <w:rPr>
          <w:rFonts w:ascii="Arial" w:hAnsi="Arial" w:cs="Arial"/>
          <w:sz w:val="12"/>
          <w:szCs w:val="12"/>
        </w:rPr>
      </w:pPr>
    </w:p>
    <w:p w:rsidR="00192586" w:rsidRDefault="00B20D2B" w:rsidP="00E57C66">
      <w:pPr>
        <w:jc w:val="center"/>
        <w:rPr>
          <w:rFonts w:ascii="Arial" w:hAnsi="Arial" w:cs="Arial"/>
          <w:sz w:val="12"/>
          <w:szCs w:val="12"/>
        </w:rPr>
      </w:pPr>
      <w:r>
        <w:rPr>
          <w:noProof/>
        </w:rPr>
        <w:pict>
          <v:shapetype id="_x0000_t202" coordsize="21600,21600" o:spt="202" path="m,l,21600r21600,l21600,xe">
            <v:stroke joinstyle="miter"/>
            <v:path gradientshapeok="t" o:connecttype="rect"/>
          </v:shapetype>
          <v:shape id="_x0000_s1027" type="#_x0000_t202" style="position:absolute;left:0;text-align:left;margin-left:372pt;margin-top:6.15pt;width:136.55pt;height:18pt;z-index:251658240">
            <v:textbox style="mso-next-textbox:#_x0000_s1027">
              <w:txbxContent>
                <w:p w:rsidR="00192586" w:rsidRPr="00652448" w:rsidRDefault="00192586">
                  <w:pPr>
                    <w:rPr>
                      <w:rFonts w:ascii="Arial" w:hAnsi="Arial" w:cs="Arial"/>
                      <w:sz w:val="16"/>
                      <w:szCs w:val="16"/>
                    </w:rPr>
                  </w:pPr>
                  <w:r w:rsidRPr="00652448">
                    <w:rPr>
                      <w:rFonts w:ascii="Arial" w:hAnsi="Arial" w:cs="Arial"/>
                      <w:sz w:val="16"/>
                      <w:szCs w:val="16"/>
                    </w:rPr>
                    <w:t>Fecha</w:t>
                  </w:r>
                  <w:r>
                    <w:rPr>
                      <w:rFonts w:ascii="Arial" w:hAnsi="Arial" w:cs="Arial"/>
                      <w:sz w:val="16"/>
                      <w:szCs w:val="16"/>
                    </w:rPr>
                    <w:t xml:space="preserve">: </w:t>
                  </w:r>
                </w:p>
              </w:txbxContent>
            </v:textbox>
          </v:shape>
        </w:pict>
      </w:r>
    </w:p>
    <w:p w:rsidR="00192586" w:rsidRDefault="00192586" w:rsidP="00E57C66">
      <w:pPr>
        <w:jc w:val="center"/>
        <w:rPr>
          <w:rFonts w:ascii="Arial" w:hAnsi="Arial" w:cs="Arial"/>
          <w:sz w:val="12"/>
          <w:szCs w:val="12"/>
        </w:rPr>
      </w:pPr>
    </w:p>
    <w:p w:rsidR="00192586" w:rsidRDefault="00192586" w:rsidP="00E57C66">
      <w:pPr>
        <w:jc w:val="center"/>
        <w:rPr>
          <w:rFonts w:ascii="Arial" w:hAnsi="Arial" w:cs="Arial"/>
          <w:sz w:val="12"/>
          <w:szCs w:val="12"/>
        </w:rPr>
      </w:pPr>
    </w:p>
    <w:p w:rsidR="00192586" w:rsidRDefault="00192586" w:rsidP="00E57C66">
      <w:pPr>
        <w:jc w:val="center"/>
        <w:rPr>
          <w:rFonts w:ascii="Arial" w:hAnsi="Arial" w:cs="Arial"/>
          <w:sz w:val="12"/>
          <w:szCs w:val="12"/>
        </w:rPr>
      </w:pPr>
    </w:p>
    <w:p w:rsidR="00192586" w:rsidRDefault="00192586" w:rsidP="00E57C66">
      <w:pPr>
        <w:jc w:val="center"/>
        <w:rPr>
          <w:rFonts w:ascii="Arial" w:hAnsi="Arial" w:cs="Arial"/>
          <w:sz w:val="12"/>
          <w:szCs w:val="12"/>
        </w:rPr>
      </w:pPr>
    </w:p>
    <w:p w:rsidR="00192586" w:rsidRPr="00E62143" w:rsidRDefault="00192586" w:rsidP="00E57C66">
      <w:pPr>
        <w:jc w:val="center"/>
        <w:rPr>
          <w:rFonts w:ascii="Arial" w:hAnsi="Arial" w:cs="Arial"/>
          <w:sz w:val="12"/>
          <w:szCs w:val="1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7"/>
        <w:gridCol w:w="1738"/>
        <w:gridCol w:w="1629"/>
        <w:gridCol w:w="363"/>
        <w:gridCol w:w="2529"/>
        <w:gridCol w:w="34"/>
        <w:gridCol w:w="2574"/>
      </w:tblGrid>
      <w:tr w:rsidR="00192586" w:rsidRPr="00E90E50" w:rsidTr="00B20D2B">
        <w:trPr>
          <w:trHeight w:val="342"/>
        </w:trPr>
        <w:tc>
          <w:tcPr>
            <w:tcW w:w="10314" w:type="dxa"/>
            <w:gridSpan w:val="7"/>
            <w:tcBorders>
              <w:left w:val="single" w:sz="12" w:space="0" w:color="000000"/>
              <w:right w:val="single" w:sz="12" w:space="0" w:color="000000"/>
            </w:tcBorders>
            <w:vAlign w:val="center"/>
          </w:tcPr>
          <w:p w:rsidR="00192586" w:rsidRPr="005E382E" w:rsidRDefault="00192586" w:rsidP="000050A5">
            <w:pPr>
              <w:rPr>
                <w:rFonts w:ascii="Arial" w:hAnsi="Arial" w:cs="Arial"/>
                <w:b/>
                <w:sz w:val="18"/>
                <w:szCs w:val="18"/>
                <w:lang w:eastAsia="en-US"/>
              </w:rPr>
            </w:pPr>
            <w:r w:rsidRPr="005E382E">
              <w:rPr>
                <w:rFonts w:ascii="Arial" w:hAnsi="Arial" w:cs="Arial"/>
                <w:b/>
                <w:sz w:val="18"/>
                <w:szCs w:val="18"/>
              </w:rPr>
              <w:t>Datos de la persona trabajadora</w:t>
            </w:r>
          </w:p>
        </w:tc>
      </w:tr>
      <w:tr w:rsidR="00192586" w:rsidRPr="00E90E50" w:rsidTr="00B20D2B">
        <w:trPr>
          <w:trHeight w:val="298"/>
        </w:trPr>
        <w:tc>
          <w:tcPr>
            <w:tcW w:w="1447" w:type="dxa"/>
            <w:tcBorders>
              <w:left w:val="single" w:sz="12" w:space="0" w:color="000000"/>
            </w:tcBorders>
            <w:shd w:val="clear" w:color="auto" w:fill="F3F3F3"/>
            <w:vAlign w:val="center"/>
          </w:tcPr>
          <w:p w:rsidR="00192586" w:rsidRPr="005E382E" w:rsidRDefault="00192586" w:rsidP="005E382E">
            <w:pPr>
              <w:jc w:val="both"/>
              <w:rPr>
                <w:rFonts w:ascii="Arial" w:hAnsi="Arial" w:cs="Arial"/>
                <w:color w:val="000000"/>
                <w:sz w:val="18"/>
                <w:szCs w:val="18"/>
                <w:lang w:eastAsia="es-ES_tradnl"/>
              </w:rPr>
            </w:pPr>
            <w:r w:rsidRPr="005E382E">
              <w:rPr>
                <w:rFonts w:ascii="Arial" w:hAnsi="Arial" w:cs="Arial"/>
                <w:sz w:val="18"/>
                <w:szCs w:val="18"/>
                <w:lang w:eastAsia="en-US"/>
              </w:rPr>
              <w:t>NIF</w:t>
            </w:r>
          </w:p>
        </w:tc>
        <w:tc>
          <w:tcPr>
            <w:tcW w:w="1738" w:type="dxa"/>
            <w:shd w:val="clear" w:color="auto" w:fill="F3F3F3"/>
            <w:vAlign w:val="center"/>
          </w:tcPr>
          <w:p w:rsidR="00192586" w:rsidRPr="005E382E" w:rsidRDefault="00192586" w:rsidP="005E382E">
            <w:pPr>
              <w:jc w:val="both"/>
              <w:rPr>
                <w:rFonts w:ascii="Arial" w:hAnsi="Arial" w:cs="Arial"/>
                <w:color w:val="000000"/>
                <w:sz w:val="18"/>
                <w:szCs w:val="18"/>
                <w:lang w:eastAsia="es-ES_tradnl"/>
              </w:rPr>
            </w:pPr>
            <w:r w:rsidRPr="005E382E">
              <w:rPr>
                <w:rFonts w:ascii="Arial" w:hAnsi="Arial" w:cs="Arial"/>
                <w:sz w:val="18"/>
                <w:szCs w:val="18"/>
                <w:lang w:eastAsia="en-US"/>
              </w:rPr>
              <w:t>1</w:t>
            </w:r>
            <w:r w:rsidRPr="005E382E">
              <w:rPr>
                <w:rFonts w:ascii="Arial" w:hAnsi="Arial" w:cs="Arial"/>
                <w:sz w:val="18"/>
                <w:szCs w:val="18"/>
                <w:vertAlign w:val="superscript"/>
                <w:lang w:eastAsia="en-US"/>
              </w:rPr>
              <w:t>er</w:t>
            </w:r>
            <w:r w:rsidRPr="005E382E">
              <w:rPr>
                <w:rFonts w:ascii="Arial" w:hAnsi="Arial" w:cs="Arial"/>
                <w:sz w:val="18"/>
                <w:szCs w:val="18"/>
                <w:lang w:eastAsia="en-US"/>
              </w:rPr>
              <w:t xml:space="preserve"> Apellido</w:t>
            </w:r>
          </w:p>
        </w:tc>
        <w:tc>
          <w:tcPr>
            <w:tcW w:w="1992" w:type="dxa"/>
            <w:gridSpan w:val="2"/>
            <w:shd w:val="clear" w:color="auto" w:fill="F3F3F3"/>
            <w:vAlign w:val="center"/>
          </w:tcPr>
          <w:p w:rsidR="00192586" w:rsidRPr="005E382E" w:rsidRDefault="00192586" w:rsidP="005E382E">
            <w:pPr>
              <w:jc w:val="both"/>
              <w:rPr>
                <w:rFonts w:ascii="Arial" w:hAnsi="Arial" w:cs="Arial"/>
                <w:color w:val="000000"/>
                <w:sz w:val="18"/>
                <w:szCs w:val="18"/>
                <w:lang w:eastAsia="es-ES_tradnl"/>
              </w:rPr>
            </w:pPr>
            <w:r w:rsidRPr="005E382E">
              <w:rPr>
                <w:rFonts w:ascii="Arial" w:hAnsi="Arial" w:cs="Arial"/>
                <w:sz w:val="18"/>
                <w:szCs w:val="18"/>
                <w:lang w:eastAsia="en-US"/>
              </w:rPr>
              <w:t>2º Apellido</w:t>
            </w:r>
          </w:p>
        </w:tc>
        <w:tc>
          <w:tcPr>
            <w:tcW w:w="2529" w:type="dxa"/>
            <w:shd w:val="clear" w:color="auto" w:fill="F3F3F3"/>
            <w:vAlign w:val="center"/>
          </w:tcPr>
          <w:p w:rsidR="00192586" w:rsidRPr="005E382E" w:rsidRDefault="00192586" w:rsidP="005E382E">
            <w:pPr>
              <w:jc w:val="both"/>
              <w:rPr>
                <w:rFonts w:ascii="Arial" w:hAnsi="Arial" w:cs="Arial"/>
                <w:color w:val="000000"/>
                <w:sz w:val="18"/>
                <w:szCs w:val="18"/>
                <w:lang w:eastAsia="es-ES_tradnl"/>
              </w:rPr>
            </w:pPr>
            <w:r w:rsidRPr="005E382E">
              <w:rPr>
                <w:rFonts w:ascii="Arial" w:hAnsi="Arial" w:cs="Arial"/>
                <w:sz w:val="18"/>
                <w:szCs w:val="18"/>
                <w:lang w:eastAsia="en-US"/>
              </w:rPr>
              <w:t>Nombre</w:t>
            </w:r>
          </w:p>
        </w:tc>
        <w:tc>
          <w:tcPr>
            <w:tcW w:w="2608" w:type="dxa"/>
            <w:gridSpan w:val="2"/>
            <w:tcBorders>
              <w:right w:val="single" w:sz="12" w:space="0" w:color="000000"/>
            </w:tcBorders>
            <w:shd w:val="clear" w:color="auto" w:fill="F3F3F3"/>
            <w:vAlign w:val="center"/>
          </w:tcPr>
          <w:p w:rsidR="00192586" w:rsidRPr="005E382E" w:rsidRDefault="00192586" w:rsidP="005E382E">
            <w:pPr>
              <w:jc w:val="both"/>
              <w:rPr>
                <w:rFonts w:ascii="Arial" w:hAnsi="Arial" w:cs="Arial"/>
                <w:color w:val="000000"/>
                <w:sz w:val="18"/>
                <w:szCs w:val="18"/>
                <w:lang w:eastAsia="es-ES_tradnl"/>
              </w:rPr>
            </w:pPr>
            <w:r w:rsidRPr="005E382E">
              <w:rPr>
                <w:rFonts w:ascii="Arial" w:hAnsi="Arial" w:cs="Arial"/>
                <w:sz w:val="18"/>
                <w:szCs w:val="18"/>
                <w:lang w:eastAsia="en-US"/>
              </w:rPr>
              <w:t>Fecha de nacimiento</w:t>
            </w:r>
          </w:p>
        </w:tc>
      </w:tr>
      <w:tr w:rsidR="00192586" w:rsidRPr="00F978F7" w:rsidTr="00B20D2B">
        <w:trPr>
          <w:trHeight w:val="348"/>
        </w:trPr>
        <w:tc>
          <w:tcPr>
            <w:tcW w:w="1447" w:type="dxa"/>
            <w:tcBorders>
              <w:left w:val="single" w:sz="12" w:space="0" w:color="000000"/>
            </w:tcBorders>
            <w:vAlign w:val="center"/>
          </w:tcPr>
          <w:p w:rsidR="00192586" w:rsidRPr="005E382E" w:rsidRDefault="00192586" w:rsidP="000050A5">
            <w:pPr>
              <w:rPr>
                <w:rFonts w:ascii="Arial" w:hAnsi="Arial" w:cs="Arial"/>
                <w:b/>
                <w:color w:val="000000"/>
                <w:sz w:val="18"/>
                <w:szCs w:val="18"/>
                <w:lang w:eastAsia="es-ES_tradnl"/>
              </w:rPr>
            </w:pPr>
          </w:p>
        </w:tc>
        <w:tc>
          <w:tcPr>
            <w:tcW w:w="1738" w:type="dxa"/>
            <w:vAlign w:val="center"/>
          </w:tcPr>
          <w:p w:rsidR="00192586" w:rsidRPr="005E382E" w:rsidRDefault="00192586" w:rsidP="000050A5">
            <w:pPr>
              <w:rPr>
                <w:rFonts w:ascii="Arial" w:hAnsi="Arial" w:cs="Arial"/>
                <w:b/>
                <w:color w:val="000000"/>
                <w:sz w:val="18"/>
                <w:szCs w:val="18"/>
                <w:lang w:eastAsia="es-ES_tradnl"/>
              </w:rPr>
            </w:pPr>
          </w:p>
        </w:tc>
        <w:tc>
          <w:tcPr>
            <w:tcW w:w="1992" w:type="dxa"/>
            <w:gridSpan w:val="2"/>
            <w:vAlign w:val="center"/>
          </w:tcPr>
          <w:p w:rsidR="00192586" w:rsidRPr="005E382E" w:rsidRDefault="00192586" w:rsidP="000050A5">
            <w:pPr>
              <w:rPr>
                <w:rFonts w:ascii="Arial" w:hAnsi="Arial" w:cs="Arial"/>
                <w:b/>
                <w:color w:val="000000"/>
                <w:sz w:val="18"/>
                <w:szCs w:val="18"/>
                <w:lang w:eastAsia="es-ES_tradnl"/>
              </w:rPr>
            </w:pPr>
          </w:p>
        </w:tc>
        <w:tc>
          <w:tcPr>
            <w:tcW w:w="2529" w:type="dxa"/>
            <w:vAlign w:val="center"/>
          </w:tcPr>
          <w:p w:rsidR="00192586" w:rsidRPr="005E382E" w:rsidRDefault="00192586" w:rsidP="000050A5">
            <w:pPr>
              <w:rPr>
                <w:rFonts w:ascii="Arial" w:hAnsi="Arial" w:cs="Arial"/>
                <w:b/>
                <w:color w:val="000000"/>
                <w:sz w:val="18"/>
                <w:szCs w:val="18"/>
                <w:lang w:eastAsia="es-ES_tradnl"/>
              </w:rPr>
            </w:pPr>
          </w:p>
        </w:tc>
        <w:tc>
          <w:tcPr>
            <w:tcW w:w="2608" w:type="dxa"/>
            <w:gridSpan w:val="2"/>
            <w:tcBorders>
              <w:right w:val="single" w:sz="12" w:space="0" w:color="000000"/>
            </w:tcBorders>
            <w:vAlign w:val="center"/>
          </w:tcPr>
          <w:p w:rsidR="00192586" w:rsidRPr="005E382E" w:rsidRDefault="00192586" w:rsidP="000050A5">
            <w:pPr>
              <w:rPr>
                <w:rFonts w:ascii="Arial" w:hAnsi="Arial" w:cs="Arial"/>
                <w:b/>
                <w:color w:val="000000"/>
                <w:sz w:val="18"/>
                <w:szCs w:val="18"/>
                <w:lang w:eastAsia="es-ES_tradnl"/>
              </w:rPr>
            </w:pPr>
          </w:p>
        </w:tc>
      </w:tr>
      <w:tr w:rsidR="00192586" w:rsidRPr="00E90E50" w:rsidTr="00B20D2B">
        <w:trPr>
          <w:trHeight w:val="342"/>
        </w:trPr>
        <w:tc>
          <w:tcPr>
            <w:tcW w:w="3185" w:type="dxa"/>
            <w:gridSpan w:val="2"/>
            <w:tcBorders>
              <w:left w:val="single" w:sz="12" w:space="0" w:color="000000"/>
            </w:tcBorders>
            <w:shd w:val="clear" w:color="auto" w:fill="F3F3F3"/>
            <w:vAlign w:val="center"/>
          </w:tcPr>
          <w:p w:rsidR="00192586" w:rsidRPr="005E382E" w:rsidRDefault="00192586" w:rsidP="000050A5">
            <w:pPr>
              <w:rPr>
                <w:rFonts w:ascii="Arial" w:hAnsi="Arial" w:cs="Arial"/>
                <w:color w:val="000000"/>
                <w:sz w:val="18"/>
                <w:szCs w:val="18"/>
                <w:lang w:eastAsia="es-ES_tradnl"/>
              </w:rPr>
            </w:pPr>
            <w:r w:rsidRPr="005E382E">
              <w:rPr>
                <w:rFonts w:ascii="Arial" w:hAnsi="Arial" w:cs="Arial"/>
                <w:sz w:val="18"/>
                <w:szCs w:val="18"/>
                <w:lang w:eastAsia="en-US"/>
              </w:rPr>
              <w:t>Lugar de residencia</w:t>
            </w:r>
          </w:p>
        </w:tc>
        <w:tc>
          <w:tcPr>
            <w:tcW w:w="1629" w:type="dxa"/>
            <w:shd w:val="clear" w:color="auto" w:fill="F3F3F3"/>
            <w:vAlign w:val="center"/>
          </w:tcPr>
          <w:p w:rsidR="00192586" w:rsidRPr="005E382E" w:rsidRDefault="00192586" w:rsidP="000050A5">
            <w:pPr>
              <w:rPr>
                <w:rFonts w:ascii="Arial" w:hAnsi="Arial" w:cs="Arial"/>
                <w:color w:val="000000"/>
                <w:sz w:val="18"/>
                <w:szCs w:val="18"/>
                <w:lang w:eastAsia="es-ES_tradnl"/>
              </w:rPr>
            </w:pPr>
            <w:r w:rsidRPr="005E382E">
              <w:rPr>
                <w:rFonts w:ascii="Arial" w:hAnsi="Arial" w:cs="Arial"/>
                <w:sz w:val="18"/>
                <w:szCs w:val="18"/>
                <w:lang w:eastAsia="en-US"/>
              </w:rPr>
              <w:t>Teléfono</w:t>
            </w:r>
          </w:p>
        </w:tc>
        <w:tc>
          <w:tcPr>
            <w:tcW w:w="2892" w:type="dxa"/>
            <w:gridSpan w:val="2"/>
            <w:shd w:val="clear" w:color="auto" w:fill="F3F3F3"/>
            <w:vAlign w:val="center"/>
          </w:tcPr>
          <w:p w:rsidR="00192586" w:rsidRPr="005E382E" w:rsidRDefault="00192586" w:rsidP="000050A5">
            <w:pPr>
              <w:rPr>
                <w:rFonts w:ascii="Arial" w:hAnsi="Arial" w:cs="Arial"/>
                <w:color w:val="000000"/>
                <w:sz w:val="18"/>
                <w:szCs w:val="18"/>
                <w:lang w:eastAsia="es-ES_tradnl"/>
              </w:rPr>
            </w:pPr>
            <w:r w:rsidRPr="005E382E">
              <w:rPr>
                <w:rFonts w:ascii="Arial" w:hAnsi="Arial" w:cs="Arial"/>
                <w:sz w:val="18"/>
                <w:szCs w:val="18"/>
                <w:lang w:eastAsia="en-US"/>
              </w:rPr>
              <w:t>Correo</w:t>
            </w:r>
          </w:p>
        </w:tc>
        <w:tc>
          <w:tcPr>
            <w:tcW w:w="2608" w:type="dxa"/>
            <w:gridSpan w:val="2"/>
            <w:tcBorders>
              <w:right w:val="single" w:sz="12" w:space="0" w:color="000000"/>
            </w:tcBorders>
            <w:shd w:val="clear" w:color="auto" w:fill="F3F3F3"/>
            <w:vAlign w:val="center"/>
          </w:tcPr>
          <w:p w:rsidR="00192586" w:rsidRPr="005E382E" w:rsidRDefault="00192586" w:rsidP="005E382E">
            <w:pPr>
              <w:jc w:val="center"/>
              <w:rPr>
                <w:rFonts w:ascii="Arial" w:hAnsi="Arial" w:cs="Arial"/>
                <w:color w:val="000000"/>
                <w:sz w:val="18"/>
                <w:szCs w:val="18"/>
                <w:lang w:eastAsia="es-ES_tradnl"/>
              </w:rPr>
            </w:pPr>
            <w:r w:rsidRPr="005E382E">
              <w:rPr>
                <w:rFonts w:ascii="Arial" w:hAnsi="Arial" w:cs="Arial"/>
                <w:sz w:val="18"/>
                <w:szCs w:val="18"/>
                <w:lang w:eastAsia="en-US"/>
              </w:rPr>
              <w:t>Sexo</w:t>
            </w:r>
          </w:p>
        </w:tc>
      </w:tr>
      <w:tr w:rsidR="00192586" w:rsidRPr="00F978F7" w:rsidTr="00B20D2B">
        <w:trPr>
          <w:trHeight w:val="354"/>
        </w:trPr>
        <w:tc>
          <w:tcPr>
            <w:tcW w:w="3185" w:type="dxa"/>
            <w:gridSpan w:val="2"/>
            <w:tcBorders>
              <w:left w:val="single" w:sz="12" w:space="0" w:color="000000"/>
            </w:tcBorders>
            <w:vAlign w:val="center"/>
          </w:tcPr>
          <w:p w:rsidR="00192586" w:rsidRPr="005E382E" w:rsidRDefault="00192586" w:rsidP="000050A5">
            <w:pPr>
              <w:rPr>
                <w:rFonts w:ascii="Arial" w:hAnsi="Arial" w:cs="Arial"/>
                <w:b/>
                <w:color w:val="000000"/>
                <w:sz w:val="18"/>
                <w:szCs w:val="18"/>
                <w:lang w:eastAsia="es-ES_tradnl"/>
              </w:rPr>
            </w:pPr>
          </w:p>
        </w:tc>
        <w:tc>
          <w:tcPr>
            <w:tcW w:w="1629" w:type="dxa"/>
            <w:vAlign w:val="center"/>
          </w:tcPr>
          <w:p w:rsidR="00192586" w:rsidRPr="005E382E" w:rsidRDefault="00192586" w:rsidP="000050A5">
            <w:pPr>
              <w:rPr>
                <w:rFonts w:ascii="Arial" w:hAnsi="Arial" w:cs="Arial"/>
                <w:b/>
                <w:color w:val="000000"/>
                <w:sz w:val="18"/>
                <w:szCs w:val="18"/>
                <w:lang w:eastAsia="es-ES_tradnl"/>
              </w:rPr>
            </w:pPr>
          </w:p>
        </w:tc>
        <w:tc>
          <w:tcPr>
            <w:tcW w:w="2892" w:type="dxa"/>
            <w:gridSpan w:val="2"/>
            <w:vAlign w:val="center"/>
          </w:tcPr>
          <w:p w:rsidR="00192586" w:rsidRPr="005E382E" w:rsidRDefault="00192586" w:rsidP="005E382E">
            <w:pPr>
              <w:jc w:val="center"/>
              <w:rPr>
                <w:rFonts w:ascii="Arial" w:hAnsi="Arial" w:cs="Arial"/>
                <w:b/>
                <w:color w:val="000000"/>
                <w:sz w:val="18"/>
                <w:szCs w:val="18"/>
                <w:lang w:eastAsia="es-ES_tradnl"/>
              </w:rPr>
            </w:pPr>
          </w:p>
        </w:tc>
        <w:tc>
          <w:tcPr>
            <w:tcW w:w="2608" w:type="dxa"/>
            <w:gridSpan w:val="2"/>
            <w:tcBorders>
              <w:right w:val="single" w:sz="12" w:space="0" w:color="000000"/>
            </w:tcBorders>
            <w:vAlign w:val="center"/>
          </w:tcPr>
          <w:p w:rsidR="00192586" w:rsidRPr="005E382E" w:rsidRDefault="00192586" w:rsidP="005E382E">
            <w:pPr>
              <w:jc w:val="center"/>
              <w:rPr>
                <w:rFonts w:ascii="Arial" w:hAnsi="Arial" w:cs="Arial"/>
                <w:b/>
                <w:color w:val="000000"/>
                <w:sz w:val="18"/>
                <w:szCs w:val="18"/>
                <w:lang w:eastAsia="es-ES_tradnl"/>
              </w:rPr>
            </w:pPr>
            <w:r w:rsidRPr="005E382E">
              <w:rPr>
                <w:rFonts w:ascii="Arial" w:hAnsi="Arial" w:cs="Arial"/>
                <w:sz w:val="18"/>
                <w:szCs w:val="18"/>
                <w:lang w:val="es-ES_tradnl" w:eastAsia="en-US"/>
              </w:rPr>
              <w:sym w:font="Wingdings" w:char="F06F"/>
            </w:r>
            <w:r w:rsidRPr="005E382E">
              <w:rPr>
                <w:rFonts w:ascii="Arial" w:hAnsi="Arial" w:cs="Arial"/>
                <w:sz w:val="18"/>
                <w:szCs w:val="18"/>
                <w:lang w:val="es-ES_tradnl" w:eastAsia="en-US"/>
              </w:rPr>
              <w:t xml:space="preserve"> Hombre</w:t>
            </w:r>
            <w:r w:rsidRPr="005E382E">
              <w:rPr>
                <w:rFonts w:ascii="Arial" w:hAnsi="Arial" w:cs="Arial"/>
                <w:sz w:val="18"/>
                <w:szCs w:val="18"/>
                <w:lang w:val="es-ES_tradnl" w:eastAsia="en-US"/>
              </w:rPr>
              <w:sym w:font="Wingdings" w:char="F06F"/>
            </w:r>
            <w:r w:rsidRPr="005E382E">
              <w:rPr>
                <w:rFonts w:ascii="Arial" w:hAnsi="Arial" w:cs="Arial"/>
                <w:sz w:val="18"/>
                <w:szCs w:val="18"/>
                <w:lang w:val="es-ES_tradnl" w:eastAsia="en-US"/>
              </w:rPr>
              <w:t xml:space="preserve"> Mujer</w:t>
            </w:r>
          </w:p>
        </w:tc>
      </w:tr>
      <w:tr w:rsidR="00192586" w:rsidRPr="002E22BC" w:rsidTr="00B20D2B">
        <w:trPr>
          <w:trHeight w:val="369"/>
        </w:trPr>
        <w:tc>
          <w:tcPr>
            <w:tcW w:w="7740" w:type="dxa"/>
            <w:gridSpan w:val="6"/>
          </w:tcPr>
          <w:p w:rsidR="00192586" w:rsidRPr="00A37442" w:rsidRDefault="00192586" w:rsidP="00801BDE">
            <w:pPr>
              <w:spacing w:beforeLines="20" w:before="48" w:afterLines="20" w:after="48"/>
              <w:jc w:val="both"/>
              <w:rPr>
                <w:rFonts w:ascii="Arial" w:hAnsi="Arial" w:cs="Arial"/>
                <w:b/>
                <w:sz w:val="16"/>
                <w:szCs w:val="16"/>
              </w:rPr>
            </w:pPr>
            <w:r w:rsidRPr="00A37442">
              <w:rPr>
                <w:rFonts w:ascii="Arial" w:hAnsi="Arial" w:cs="Arial"/>
                <w:b/>
                <w:sz w:val="16"/>
                <w:szCs w:val="16"/>
              </w:rPr>
              <w:t xml:space="preserve">NIVEL DE ESTUDIOS </w:t>
            </w:r>
            <w:r w:rsidRPr="00A37442">
              <w:rPr>
                <w:rFonts w:ascii="Arial" w:hAnsi="Arial" w:cs="Arial"/>
                <w:b/>
                <w:sz w:val="16"/>
                <w:szCs w:val="16"/>
                <w:u w:val="single"/>
              </w:rPr>
              <w:t>el día anterior</w:t>
            </w:r>
            <w:r w:rsidRPr="00A37442">
              <w:rPr>
                <w:rFonts w:ascii="Arial" w:hAnsi="Arial" w:cs="Arial"/>
                <w:b/>
                <w:sz w:val="16"/>
                <w:szCs w:val="16"/>
              </w:rPr>
              <w:t xml:space="preserve"> a su contratación objeto de esta subvención</w:t>
            </w:r>
          </w:p>
        </w:tc>
        <w:tc>
          <w:tcPr>
            <w:tcW w:w="2574" w:type="dxa"/>
          </w:tcPr>
          <w:p w:rsidR="00192586" w:rsidRPr="002E22BC" w:rsidRDefault="00192586" w:rsidP="00801BDE">
            <w:pPr>
              <w:spacing w:beforeLines="20" w:before="48" w:afterLines="20" w:after="48" w:line="360" w:lineRule="auto"/>
              <w:jc w:val="both"/>
              <w:rPr>
                <w:rFonts w:ascii="Arial" w:hAnsi="Arial" w:cs="Arial"/>
                <w:sz w:val="16"/>
                <w:szCs w:val="16"/>
              </w:rPr>
            </w:pPr>
          </w:p>
        </w:tc>
      </w:tr>
      <w:tr w:rsidR="00192586" w:rsidRPr="002E22BC" w:rsidTr="00B20D2B">
        <w:trPr>
          <w:trHeight w:val="369"/>
        </w:trPr>
        <w:tc>
          <w:tcPr>
            <w:tcW w:w="7740" w:type="dxa"/>
            <w:gridSpan w:val="6"/>
          </w:tcPr>
          <w:p w:rsidR="00192586" w:rsidRPr="00A37442" w:rsidRDefault="00192586" w:rsidP="00801BDE">
            <w:pPr>
              <w:spacing w:beforeLines="20" w:before="48" w:afterLines="20" w:after="48"/>
              <w:jc w:val="both"/>
              <w:rPr>
                <w:rFonts w:ascii="Arial" w:hAnsi="Arial" w:cs="Arial"/>
                <w:sz w:val="16"/>
                <w:szCs w:val="16"/>
              </w:rPr>
            </w:pPr>
            <w:r w:rsidRPr="00A37442">
              <w:rPr>
                <w:rFonts w:ascii="Arial" w:hAnsi="Arial" w:cs="Arial"/>
                <w:sz w:val="16"/>
                <w:szCs w:val="16"/>
              </w:rPr>
              <w:t xml:space="preserve">CINE 1: Estudios de enseñanza primaria </w:t>
            </w:r>
          </w:p>
        </w:tc>
        <w:tc>
          <w:tcPr>
            <w:tcW w:w="2574" w:type="dxa"/>
            <w:vAlign w:val="center"/>
          </w:tcPr>
          <w:p w:rsidR="00192586" w:rsidRPr="002E22BC" w:rsidRDefault="00192586" w:rsidP="00801BDE">
            <w:pPr>
              <w:spacing w:beforeLines="20" w:before="48" w:afterLines="20" w:after="48" w:line="360" w:lineRule="auto"/>
              <w:jc w:val="center"/>
              <w:rPr>
                <w:rFonts w:ascii="Arial" w:hAnsi="Arial" w:cs="Arial"/>
                <w:sz w:val="16"/>
                <w:szCs w:val="16"/>
              </w:rPr>
            </w:pPr>
            <w:r w:rsidRPr="002E22BC">
              <w:rPr>
                <w:rFonts w:ascii="Arial" w:hAnsi="Arial" w:cs="Arial"/>
                <w:sz w:val="16"/>
                <w:szCs w:val="16"/>
              </w:rPr>
              <w:sym w:font="Wingdings" w:char="F06F"/>
            </w:r>
          </w:p>
        </w:tc>
      </w:tr>
      <w:tr w:rsidR="00192586" w:rsidRPr="002E22BC" w:rsidTr="00B20D2B">
        <w:trPr>
          <w:trHeight w:val="501"/>
        </w:trPr>
        <w:tc>
          <w:tcPr>
            <w:tcW w:w="7740" w:type="dxa"/>
            <w:gridSpan w:val="6"/>
          </w:tcPr>
          <w:p w:rsidR="00192586" w:rsidRPr="00A37442" w:rsidRDefault="00192586" w:rsidP="00801BDE">
            <w:pPr>
              <w:spacing w:beforeLines="20" w:before="48" w:afterLines="20" w:after="48"/>
              <w:jc w:val="both"/>
              <w:rPr>
                <w:rFonts w:ascii="Arial" w:hAnsi="Arial" w:cs="Arial"/>
                <w:sz w:val="16"/>
                <w:szCs w:val="16"/>
              </w:rPr>
            </w:pPr>
            <w:r w:rsidRPr="00A37442">
              <w:rPr>
                <w:rFonts w:ascii="Arial" w:hAnsi="Arial" w:cs="Arial"/>
                <w:sz w:val="16"/>
                <w:szCs w:val="16"/>
              </w:rPr>
              <w:t xml:space="preserve">CINE 2: Primer ciclo de enseñanza secundaria. Incluye: </w:t>
            </w:r>
          </w:p>
          <w:p w:rsidR="00192586" w:rsidRPr="00A37442" w:rsidRDefault="00192586" w:rsidP="00801BDE">
            <w:pPr>
              <w:spacing w:beforeLines="20" w:before="48" w:afterLines="20" w:after="48"/>
              <w:jc w:val="both"/>
              <w:rPr>
                <w:rFonts w:ascii="Arial" w:hAnsi="Arial" w:cs="Arial"/>
                <w:sz w:val="16"/>
                <w:szCs w:val="16"/>
              </w:rPr>
            </w:pPr>
            <w:r w:rsidRPr="00A37442">
              <w:rPr>
                <w:rFonts w:ascii="Arial" w:hAnsi="Arial" w:cs="Arial"/>
                <w:sz w:val="16"/>
                <w:szCs w:val="16"/>
              </w:rPr>
              <w:t xml:space="preserve">1º ciclo de ESO (1º, 2º y 3º ESO). </w:t>
            </w:r>
          </w:p>
        </w:tc>
        <w:tc>
          <w:tcPr>
            <w:tcW w:w="2574" w:type="dxa"/>
            <w:vAlign w:val="center"/>
          </w:tcPr>
          <w:p w:rsidR="00192586" w:rsidRPr="002E22BC" w:rsidRDefault="00192586" w:rsidP="00D713D7">
            <w:pPr>
              <w:jc w:val="center"/>
              <w:rPr>
                <w:sz w:val="16"/>
                <w:szCs w:val="16"/>
              </w:rPr>
            </w:pPr>
            <w:r w:rsidRPr="002E22BC">
              <w:rPr>
                <w:rFonts w:ascii="Arial" w:hAnsi="Arial" w:cs="Arial"/>
                <w:sz w:val="16"/>
                <w:szCs w:val="16"/>
              </w:rPr>
              <w:sym w:font="Wingdings" w:char="F06F"/>
            </w:r>
          </w:p>
        </w:tc>
      </w:tr>
      <w:tr w:rsidR="00192586" w:rsidRPr="002E22BC" w:rsidTr="00B20D2B">
        <w:trPr>
          <w:trHeight w:val="510"/>
        </w:trPr>
        <w:tc>
          <w:tcPr>
            <w:tcW w:w="7740" w:type="dxa"/>
            <w:gridSpan w:val="6"/>
          </w:tcPr>
          <w:p w:rsidR="00192586" w:rsidRPr="00A37442" w:rsidRDefault="00192586" w:rsidP="00801BDE">
            <w:pPr>
              <w:spacing w:beforeLines="20" w:before="48" w:afterLines="20" w:after="48"/>
              <w:jc w:val="both"/>
              <w:rPr>
                <w:rFonts w:ascii="Arial" w:hAnsi="Arial" w:cs="Arial"/>
                <w:sz w:val="16"/>
                <w:szCs w:val="16"/>
              </w:rPr>
            </w:pPr>
            <w:r w:rsidRPr="00A37442">
              <w:rPr>
                <w:rFonts w:ascii="Arial" w:hAnsi="Arial" w:cs="Arial"/>
                <w:sz w:val="16"/>
                <w:szCs w:val="16"/>
              </w:rPr>
              <w:t xml:space="preserve">CINE 3: Segundo ciclo de enseñanza secundaria. Incluye: </w:t>
            </w:r>
          </w:p>
          <w:p w:rsidR="00192586" w:rsidRPr="00A37442" w:rsidRDefault="00192586" w:rsidP="00801BDE">
            <w:pPr>
              <w:spacing w:beforeLines="20" w:before="48" w:afterLines="20" w:after="48"/>
              <w:jc w:val="both"/>
              <w:rPr>
                <w:rFonts w:ascii="Arial" w:hAnsi="Arial" w:cs="Arial"/>
                <w:sz w:val="16"/>
                <w:szCs w:val="16"/>
              </w:rPr>
            </w:pPr>
            <w:r w:rsidRPr="00A37442">
              <w:rPr>
                <w:rFonts w:ascii="Arial" w:hAnsi="Arial" w:cs="Arial"/>
                <w:sz w:val="16"/>
                <w:szCs w:val="16"/>
              </w:rPr>
              <w:t xml:space="preserve">ESO 4º curso, FP Básica (1º y 2º), FP Grado Medio y Bachillerato. </w:t>
            </w:r>
          </w:p>
        </w:tc>
        <w:tc>
          <w:tcPr>
            <w:tcW w:w="2574" w:type="dxa"/>
            <w:vAlign w:val="center"/>
          </w:tcPr>
          <w:p w:rsidR="00192586" w:rsidRPr="002E22BC" w:rsidRDefault="00192586" w:rsidP="00D713D7">
            <w:pPr>
              <w:jc w:val="center"/>
              <w:rPr>
                <w:sz w:val="16"/>
                <w:szCs w:val="16"/>
              </w:rPr>
            </w:pPr>
            <w:r w:rsidRPr="002E22BC">
              <w:rPr>
                <w:rFonts w:ascii="Arial" w:hAnsi="Arial" w:cs="Arial"/>
                <w:sz w:val="16"/>
                <w:szCs w:val="16"/>
              </w:rPr>
              <w:sym w:font="Wingdings" w:char="F06F"/>
            </w:r>
          </w:p>
        </w:tc>
      </w:tr>
      <w:tr w:rsidR="00192586" w:rsidRPr="002E22BC" w:rsidTr="00B20D2B">
        <w:trPr>
          <w:trHeight w:val="369"/>
        </w:trPr>
        <w:tc>
          <w:tcPr>
            <w:tcW w:w="7740" w:type="dxa"/>
            <w:gridSpan w:val="6"/>
          </w:tcPr>
          <w:p w:rsidR="00192586" w:rsidRPr="00A37442" w:rsidRDefault="00192586" w:rsidP="00E70B7F">
            <w:pPr>
              <w:pStyle w:val="Default"/>
              <w:rPr>
                <w:sz w:val="16"/>
                <w:szCs w:val="16"/>
              </w:rPr>
            </w:pPr>
            <w:r w:rsidRPr="00A37442">
              <w:rPr>
                <w:sz w:val="16"/>
                <w:szCs w:val="16"/>
              </w:rPr>
              <w:t xml:space="preserve">CINE 4: Enseñanza postsecundaria. Incluye: </w:t>
            </w:r>
          </w:p>
          <w:p w:rsidR="00192586" w:rsidRPr="00A37442" w:rsidRDefault="00192586" w:rsidP="00E70B7F">
            <w:pPr>
              <w:pStyle w:val="Default"/>
              <w:rPr>
                <w:sz w:val="16"/>
                <w:szCs w:val="16"/>
              </w:rPr>
            </w:pPr>
            <w:r w:rsidRPr="00A37442">
              <w:rPr>
                <w:sz w:val="16"/>
                <w:szCs w:val="16"/>
              </w:rPr>
              <w:t xml:space="preserve">Enseñanza postsecundaria no terciaria. </w:t>
            </w:r>
          </w:p>
        </w:tc>
        <w:tc>
          <w:tcPr>
            <w:tcW w:w="2574" w:type="dxa"/>
            <w:vAlign w:val="center"/>
          </w:tcPr>
          <w:p w:rsidR="00192586" w:rsidRPr="002E22BC" w:rsidRDefault="00192586" w:rsidP="00D713D7">
            <w:pPr>
              <w:jc w:val="center"/>
              <w:rPr>
                <w:sz w:val="16"/>
                <w:szCs w:val="16"/>
              </w:rPr>
            </w:pPr>
            <w:r w:rsidRPr="002E22BC">
              <w:rPr>
                <w:rFonts w:ascii="Arial" w:hAnsi="Arial" w:cs="Arial"/>
                <w:sz w:val="16"/>
                <w:szCs w:val="16"/>
              </w:rPr>
              <w:sym w:font="Wingdings" w:char="F06F"/>
            </w:r>
          </w:p>
        </w:tc>
      </w:tr>
      <w:tr w:rsidR="00192586" w:rsidRPr="002E22BC" w:rsidTr="00B20D2B">
        <w:trPr>
          <w:trHeight w:val="501"/>
        </w:trPr>
        <w:tc>
          <w:tcPr>
            <w:tcW w:w="7740" w:type="dxa"/>
            <w:gridSpan w:val="6"/>
          </w:tcPr>
          <w:p w:rsidR="00192586" w:rsidRPr="00A37442" w:rsidRDefault="00192586" w:rsidP="00801BDE">
            <w:pPr>
              <w:spacing w:beforeLines="20" w:before="48" w:afterLines="20" w:after="48"/>
              <w:jc w:val="both"/>
              <w:rPr>
                <w:rFonts w:ascii="Arial" w:hAnsi="Arial" w:cs="Arial"/>
                <w:sz w:val="16"/>
                <w:szCs w:val="16"/>
              </w:rPr>
            </w:pPr>
            <w:r w:rsidRPr="00A37442">
              <w:rPr>
                <w:rFonts w:ascii="Arial" w:hAnsi="Arial" w:cs="Arial"/>
                <w:sz w:val="16"/>
                <w:szCs w:val="16"/>
              </w:rPr>
              <w:t xml:space="preserve">CINE </w:t>
            </w:r>
            <w:smartTag w:uri="urn:schemas-microsoft-com:office:smarttags" w:element="PersonName">
              <w:smartTagPr>
                <w:attr w:name="ProductID" w:val="la Ley Orgánica"/>
              </w:smartTagPr>
              <w:r w:rsidRPr="00A37442">
                <w:rPr>
                  <w:rFonts w:ascii="Arial" w:hAnsi="Arial" w:cs="Arial"/>
                  <w:sz w:val="16"/>
                  <w:szCs w:val="16"/>
                </w:rPr>
                <w:t>5 a</w:t>
              </w:r>
            </w:smartTag>
            <w:r w:rsidRPr="00A37442">
              <w:rPr>
                <w:rFonts w:ascii="Arial" w:hAnsi="Arial" w:cs="Arial"/>
                <w:sz w:val="16"/>
                <w:szCs w:val="16"/>
              </w:rPr>
              <w:t xml:space="preserve"> 8: Enseñanza superior: </w:t>
            </w:r>
          </w:p>
          <w:p w:rsidR="00192586" w:rsidRPr="00A37442" w:rsidRDefault="00192586" w:rsidP="00801BDE">
            <w:pPr>
              <w:spacing w:beforeLines="20" w:before="48" w:afterLines="20" w:after="48"/>
              <w:jc w:val="both"/>
              <w:rPr>
                <w:rFonts w:ascii="Arial" w:hAnsi="Arial" w:cs="Arial"/>
                <w:sz w:val="16"/>
                <w:szCs w:val="16"/>
              </w:rPr>
            </w:pPr>
            <w:r w:rsidRPr="00A37442">
              <w:rPr>
                <w:rFonts w:ascii="Arial" w:hAnsi="Arial" w:cs="Arial"/>
                <w:sz w:val="16"/>
                <w:szCs w:val="16"/>
              </w:rPr>
              <w:t xml:space="preserve">Universidad, FP Grado Superior. </w:t>
            </w:r>
          </w:p>
        </w:tc>
        <w:tc>
          <w:tcPr>
            <w:tcW w:w="2574" w:type="dxa"/>
            <w:vAlign w:val="center"/>
          </w:tcPr>
          <w:p w:rsidR="00192586" w:rsidRPr="002E22BC" w:rsidRDefault="00192586" w:rsidP="00D713D7">
            <w:pPr>
              <w:jc w:val="center"/>
              <w:rPr>
                <w:sz w:val="16"/>
                <w:szCs w:val="16"/>
              </w:rPr>
            </w:pPr>
            <w:r w:rsidRPr="002E22BC">
              <w:rPr>
                <w:rFonts w:ascii="Arial" w:hAnsi="Arial" w:cs="Arial"/>
                <w:sz w:val="16"/>
                <w:szCs w:val="16"/>
              </w:rPr>
              <w:sym w:font="Wingdings" w:char="F06F"/>
            </w:r>
          </w:p>
        </w:tc>
      </w:tr>
      <w:tr w:rsidR="00192586" w:rsidRPr="002E22BC" w:rsidTr="00B20D2B">
        <w:trPr>
          <w:trHeight w:val="283"/>
        </w:trPr>
        <w:tc>
          <w:tcPr>
            <w:tcW w:w="7740" w:type="dxa"/>
            <w:gridSpan w:val="6"/>
          </w:tcPr>
          <w:p w:rsidR="00192586" w:rsidRPr="00A37442" w:rsidRDefault="00192586" w:rsidP="00801BDE">
            <w:pPr>
              <w:spacing w:beforeLines="20" w:before="48" w:afterLines="20" w:after="48"/>
              <w:jc w:val="both"/>
              <w:rPr>
                <w:rFonts w:ascii="Arial" w:hAnsi="Arial" w:cs="Arial"/>
                <w:b/>
                <w:sz w:val="16"/>
                <w:szCs w:val="16"/>
              </w:rPr>
            </w:pPr>
            <w:r w:rsidRPr="00A37442">
              <w:rPr>
                <w:rFonts w:ascii="Arial" w:hAnsi="Arial" w:cs="Arial"/>
                <w:b/>
                <w:sz w:val="16"/>
                <w:szCs w:val="16"/>
              </w:rPr>
              <w:t xml:space="preserve">SITUACIÓN LABORAL </w:t>
            </w:r>
            <w:r w:rsidRPr="00A37442">
              <w:rPr>
                <w:rFonts w:ascii="Arial" w:hAnsi="Arial" w:cs="Arial"/>
                <w:b/>
                <w:sz w:val="16"/>
                <w:szCs w:val="16"/>
                <w:u w:val="single"/>
              </w:rPr>
              <w:t>el día anterior</w:t>
            </w:r>
            <w:r w:rsidRPr="00A37442">
              <w:rPr>
                <w:rFonts w:ascii="Arial" w:hAnsi="Arial" w:cs="Arial"/>
                <w:b/>
                <w:sz w:val="16"/>
                <w:szCs w:val="16"/>
              </w:rPr>
              <w:t xml:space="preserve"> a su contratación</w:t>
            </w:r>
          </w:p>
        </w:tc>
        <w:tc>
          <w:tcPr>
            <w:tcW w:w="2574" w:type="dxa"/>
          </w:tcPr>
          <w:p w:rsidR="00192586" w:rsidRPr="002E22BC" w:rsidRDefault="00192586" w:rsidP="00801BDE">
            <w:pPr>
              <w:spacing w:beforeLines="20" w:before="48" w:afterLines="20" w:after="48"/>
              <w:jc w:val="both"/>
              <w:rPr>
                <w:rFonts w:ascii="Arial" w:hAnsi="Arial" w:cs="Arial"/>
                <w:sz w:val="16"/>
                <w:szCs w:val="16"/>
                <w:highlight w:val="yellow"/>
              </w:rPr>
            </w:pPr>
          </w:p>
        </w:tc>
      </w:tr>
      <w:tr w:rsidR="00192586" w:rsidRPr="00D75812" w:rsidTr="00B20D2B">
        <w:tblPrEx>
          <w:tblLook w:val="00A0" w:firstRow="1" w:lastRow="0" w:firstColumn="1" w:lastColumn="0" w:noHBand="0" w:noVBand="0"/>
        </w:tblPrEx>
        <w:trPr>
          <w:trHeight w:val="337"/>
        </w:trPr>
        <w:tc>
          <w:tcPr>
            <w:tcW w:w="7740" w:type="dxa"/>
            <w:gridSpan w:val="6"/>
            <w:vAlign w:val="center"/>
          </w:tcPr>
          <w:p w:rsidR="00192586" w:rsidRPr="00A37442" w:rsidRDefault="00192586" w:rsidP="00B71ECC">
            <w:pPr>
              <w:spacing w:before="60" w:after="60"/>
              <w:ind w:left="426"/>
              <w:rPr>
                <w:rFonts w:ascii="Arial" w:hAnsi="Arial" w:cs="Arial"/>
                <w:sz w:val="16"/>
                <w:szCs w:val="16"/>
                <w:lang w:val="es-ES_tradnl"/>
              </w:rPr>
            </w:pPr>
            <w:r w:rsidRPr="00A37442">
              <w:rPr>
                <w:rFonts w:ascii="Arial" w:hAnsi="Arial" w:cs="Arial"/>
                <w:sz w:val="16"/>
                <w:szCs w:val="16"/>
                <w:lang w:val="es-ES_tradnl"/>
              </w:rPr>
              <w:t>Desempleado/a</w:t>
            </w:r>
          </w:p>
        </w:tc>
        <w:tc>
          <w:tcPr>
            <w:tcW w:w="2574" w:type="dxa"/>
            <w:vAlign w:val="center"/>
          </w:tcPr>
          <w:p w:rsidR="00192586" w:rsidRPr="002E22BC" w:rsidRDefault="00192586" w:rsidP="00801BDE">
            <w:pPr>
              <w:spacing w:beforeLines="20" w:before="48" w:afterLines="20" w:after="48" w:line="360" w:lineRule="auto"/>
              <w:jc w:val="center"/>
              <w:rPr>
                <w:rFonts w:ascii="Arial" w:hAnsi="Arial" w:cs="Arial"/>
                <w:sz w:val="16"/>
                <w:szCs w:val="16"/>
              </w:rPr>
            </w:pPr>
            <w:r w:rsidRPr="002E22BC">
              <w:rPr>
                <w:rFonts w:ascii="Arial" w:hAnsi="Arial" w:cs="Arial"/>
                <w:sz w:val="16"/>
                <w:szCs w:val="16"/>
              </w:rPr>
              <w:sym w:font="Wingdings" w:char="F06F"/>
            </w:r>
          </w:p>
        </w:tc>
      </w:tr>
      <w:tr w:rsidR="00192586" w:rsidRPr="00D75812" w:rsidTr="00B20D2B">
        <w:tblPrEx>
          <w:tblLook w:val="00A0" w:firstRow="1" w:lastRow="0" w:firstColumn="1" w:lastColumn="0" w:noHBand="0" w:noVBand="0"/>
        </w:tblPrEx>
        <w:trPr>
          <w:trHeight w:val="337"/>
        </w:trPr>
        <w:tc>
          <w:tcPr>
            <w:tcW w:w="7740" w:type="dxa"/>
            <w:gridSpan w:val="6"/>
            <w:vAlign w:val="center"/>
          </w:tcPr>
          <w:p w:rsidR="00192586" w:rsidRPr="00A37442" w:rsidRDefault="00192586" w:rsidP="00B71ECC">
            <w:pPr>
              <w:spacing w:before="60" w:after="60"/>
              <w:ind w:left="426"/>
              <w:rPr>
                <w:rFonts w:ascii="Arial" w:hAnsi="Arial" w:cs="Arial"/>
                <w:sz w:val="16"/>
                <w:szCs w:val="16"/>
                <w:lang w:val="es-ES_tradnl"/>
              </w:rPr>
            </w:pPr>
            <w:r w:rsidRPr="00A37442">
              <w:rPr>
                <w:rFonts w:ascii="Arial" w:hAnsi="Arial" w:cs="Arial"/>
                <w:sz w:val="16"/>
                <w:szCs w:val="16"/>
                <w:lang w:val="es-ES_tradnl"/>
              </w:rPr>
              <w:t>Desempleado/a de larga duración (</w:t>
            </w:r>
            <w:r w:rsidRPr="00A37442">
              <w:rPr>
                <w:rFonts w:ascii="Arial" w:hAnsi="Arial" w:cs="Arial"/>
                <w:bCs/>
                <w:spacing w:val="-1"/>
                <w:w w:val="99"/>
                <w:sz w:val="16"/>
                <w:szCs w:val="16"/>
                <w:lang w:val="es-ES_tradnl"/>
              </w:rPr>
              <w:t xml:space="preserve">menor de </w:t>
            </w:r>
            <w:r w:rsidRPr="00A37442">
              <w:rPr>
                <w:rFonts w:ascii="Arial" w:hAnsi="Arial" w:cs="Arial"/>
                <w:bCs/>
                <w:spacing w:val="1"/>
                <w:w w:val="99"/>
                <w:sz w:val="16"/>
                <w:szCs w:val="16"/>
                <w:lang w:val="es-ES_tradnl"/>
              </w:rPr>
              <w:t>2</w:t>
            </w:r>
            <w:r w:rsidRPr="00A37442">
              <w:rPr>
                <w:rFonts w:ascii="Arial" w:hAnsi="Arial" w:cs="Arial"/>
                <w:bCs/>
                <w:w w:val="99"/>
                <w:sz w:val="16"/>
                <w:szCs w:val="16"/>
                <w:lang w:val="es-ES_tradnl"/>
              </w:rPr>
              <w:t>5</w:t>
            </w:r>
            <w:r w:rsidRPr="00A37442">
              <w:rPr>
                <w:rFonts w:ascii="Arial" w:hAnsi="Arial" w:cs="Arial"/>
                <w:bCs/>
                <w:spacing w:val="-1"/>
                <w:sz w:val="16"/>
                <w:szCs w:val="16"/>
                <w:lang w:val="es-ES_tradnl"/>
              </w:rPr>
              <w:t xml:space="preserve"> </w:t>
            </w:r>
            <w:r w:rsidRPr="00A37442">
              <w:rPr>
                <w:rFonts w:ascii="Arial" w:hAnsi="Arial" w:cs="Arial"/>
                <w:bCs/>
                <w:spacing w:val="1"/>
                <w:w w:val="99"/>
                <w:sz w:val="16"/>
                <w:szCs w:val="16"/>
                <w:lang w:val="es-ES_tradnl"/>
              </w:rPr>
              <w:t>años c</w:t>
            </w:r>
            <w:r w:rsidRPr="00A37442">
              <w:rPr>
                <w:rFonts w:ascii="Arial" w:hAnsi="Arial" w:cs="Arial"/>
                <w:bCs/>
                <w:spacing w:val="-1"/>
                <w:w w:val="99"/>
                <w:sz w:val="16"/>
                <w:szCs w:val="16"/>
                <w:lang w:val="es-ES_tradnl"/>
              </w:rPr>
              <w:t xml:space="preserve">on </w:t>
            </w:r>
            <w:r w:rsidRPr="00A37442">
              <w:rPr>
                <w:rFonts w:ascii="Arial" w:hAnsi="Arial" w:cs="Arial"/>
                <w:bCs/>
                <w:w w:val="99"/>
                <w:sz w:val="16"/>
                <w:szCs w:val="16"/>
                <w:lang w:val="es-ES_tradnl"/>
              </w:rPr>
              <w:t>más de 6</w:t>
            </w:r>
            <w:r w:rsidRPr="00A37442">
              <w:rPr>
                <w:rFonts w:ascii="Arial" w:hAnsi="Arial" w:cs="Arial"/>
                <w:bCs/>
                <w:spacing w:val="-2"/>
                <w:sz w:val="16"/>
                <w:szCs w:val="16"/>
                <w:lang w:val="es-ES_tradnl"/>
              </w:rPr>
              <w:t xml:space="preserve"> </w:t>
            </w:r>
            <w:r w:rsidRPr="00A37442">
              <w:rPr>
                <w:rFonts w:ascii="Arial" w:hAnsi="Arial" w:cs="Arial"/>
                <w:bCs/>
                <w:spacing w:val="-1"/>
                <w:w w:val="99"/>
                <w:sz w:val="16"/>
                <w:szCs w:val="16"/>
                <w:lang w:val="es-ES_tradnl"/>
              </w:rPr>
              <w:t xml:space="preserve">meses en desempleo o mayor de </w:t>
            </w:r>
            <w:r w:rsidRPr="00A37442">
              <w:rPr>
                <w:rFonts w:ascii="Arial" w:hAnsi="Arial" w:cs="Arial"/>
                <w:bCs/>
                <w:w w:val="99"/>
                <w:sz w:val="16"/>
                <w:szCs w:val="16"/>
                <w:lang w:val="es-ES_tradnl"/>
              </w:rPr>
              <w:t>25</w:t>
            </w:r>
            <w:r w:rsidRPr="00A37442">
              <w:rPr>
                <w:rFonts w:ascii="Arial" w:hAnsi="Arial" w:cs="Arial"/>
                <w:bCs/>
                <w:spacing w:val="-2"/>
                <w:sz w:val="16"/>
                <w:szCs w:val="16"/>
                <w:lang w:val="es-ES_tradnl"/>
              </w:rPr>
              <w:t xml:space="preserve"> </w:t>
            </w:r>
            <w:r w:rsidRPr="00A37442">
              <w:rPr>
                <w:rFonts w:ascii="Arial" w:hAnsi="Arial" w:cs="Arial"/>
                <w:bCs/>
                <w:w w:val="99"/>
                <w:sz w:val="16"/>
                <w:szCs w:val="16"/>
                <w:lang w:val="es-ES_tradnl"/>
              </w:rPr>
              <w:t>años</w:t>
            </w:r>
            <w:r w:rsidRPr="00A37442">
              <w:rPr>
                <w:rFonts w:ascii="Arial" w:hAnsi="Arial" w:cs="Arial"/>
                <w:bCs/>
                <w:spacing w:val="-1"/>
                <w:w w:val="99"/>
                <w:sz w:val="16"/>
                <w:szCs w:val="16"/>
                <w:lang w:val="es-ES_tradnl"/>
              </w:rPr>
              <w:t xml:space="preserve"> con más de </w:t>
            </w:r>
            <w:r w:rsidRPr="00A37442">
              <w:rPr>
                <w:rFonts w:ascii="Arial" w:hAnsi="Arial" w:cs="Arial"/>
                <w:bCs/>
                <w:w w:val="99"/>
                <w:sz w:val="16"/>
                <w:szCs w:val="16"/>
                <w:lang w:val="es-ES_tradnl"/>
              </w:rPr>
              <w:t xml:space="preserve">12 </w:t>
            </w:r>
            <w:r w:rsidRPr="00A37442">
              <w:rPr>
                <w:rFonts w:ascii="Arial" w:hAnsi="Arial" w:cs="Arial"/>
                <w:bCs/>
                <w:spacing w:val="-1"/>
                <w:w w:val="99"/>
                <w:sz w:val="16"/>
                <w:szCs w:val="16"/>
                <w:lang w:val="es-ES_tradnl"/>
              </w:rPr>
              <w:t>meses en desempleo)</w:t>
            </w:r>
            <w:r w:rsidRPr="00A37442">
              <w:rPr>
                <w:rFonts w:ascii="Arial" w:hAnsi="Arial" w:cs="Arial"/>
                <w:b/>
                <w:bCs/>
                <w:spacing w:val="-1"/>
                <w:w w:val="99"/>
                <w:sz w:val="16"/>
                <w:szCs w:val="16"/>
                <w:lang w:val="es-ES_tradnl"/>
              </w:rPr>
              <w:t xml:space="preserve"> </w:t>
            </w:r>
          </w:p>
        </w:tc>
        <w:tc>
          <w:tcPr>
            <w:tcW w:w="2574" w:type="dxa"/>
            <w:vAlign w:val="center"/>
          </w:tcPr>
          <w:p w:rsidR="00192586" w:rsidRPr="002E22BC" w:rsidRDefault="00192586" w:rsidP="00B71ECC">
            <w:pPr>
              <w:jc w:val="center"/>
              <w:rPr>
                <w:sz w:val="16"/>
                <w:szCs w:val="16"/>
              </w:rPr>
            </w:pPr>
            <w:r w:rsidRPr="002E22BC">
              <w:rPr>
                <w:rFonts w:ascii="Arial" w:hAnsi="Arial" w:cs="Arial"/>
                <w:sz w:val="16"/>
                <w:szCs w:val="16"/>
              </w:rPr>
              <w:sym w:font="Wingdings" w:char="F06F"/>
            </w:r>
          </w:p>
        </w:tc>
      </w:tr>
      <w:tr w:rsidR="00192586" w:rsidRPr="002E22BC" w:rsidTr="00B20D2B">
        <w:trPr>
          <w:trHeight w:val="274"/>
        </w:trPr>
        <w:tc>
          <w:tcPr>
            <w:tcW w:w="7740" w:type="dxa"/>
            <w:gridSpan w:val="6"/>
          </w:tcPr>
          <w:p w:rsidR="00192586" w:rsidRPr="00A37442" w:rsidRDefault="00192586" w:rsidP="00801BDE">
            <w:pPr>
              <w:spacing w:beforeLines="20" w:before="48" w:afterLines="20" w:after="48"/>
              <w:jc w:val="both"/>
              <w:rPr>
                <w:rFonts w:ascii="Arial" w:hAnsi="Arial" w:cs="Arial"/>
                <w:b/>
                <w:sz w:val="16"/>
                <w:szCs w:val="16"/>
                <w:highlight w:val="yellow"/>
                <w:u w:val="single"/>
              </w:rPr>
            </w:pPr>
            <w:r w:rsidRPr="00A37442">
              <w:rPr>
                <w:rFonts w:ascii="Arial" w:hAnsi="Arial" w:cs="Arial"/>
                <w:b/>
                <w:sz w:val="16"/>
                <w:szCs w:val="16"/>
              </w:rPr>
              <w:t xml:space="preserve">SITUACIÓN EN EL HOGAR </w:t>
            </w:r>
            <w:r w:rsidRPr="00A37442">
              <w:rPr>
                <w:rFonts w:ascii="Arial" w:hAnsi="Arial" w:cs="Arial"/>
                <w:b/>
                <w:sz w:val="16"/>
                <w:szCs w:val="16"/>
                <w:u w:val="single"/>
              </w:rPr>
              <w:t>el día anterior</w:t>
            </w:r>
            <w:r w:rsidRPr="00A37442">
              <w:rPr>
                <w:rFonts w:ascii="Arial" w:hAnsi="Arial" w:cs="Arial"/>
                <w:b/>
                <w:sz w:val="16"/>
                <w:szCs w:val="16"/>
              </w:rPr>
              <w:t xml:space="preserve"> a su contratación</w:t>
            </w:r>
          </w:p>
        </w:tc>
        <w:tc>
          <w:tcPr>
            <w:tcW w:w="2574" w:type="dxa"/>
          </w:tcPr>
          <w:p w:rsidR="00192586" w:rsidRPr="002E22BC" w:rsidRDefault="00192586" w:rsidP="00801BDE">
            <w:pPr>
              <w:spacing w:beforeLines="20" w:before="48" w:afterLines="20" w:after="48"/>
              <w:jc w:val="both"/>
              <w:rPr>
                <w:rFonts w:ascii="Arial" w:hAnsi="Arial" w:cs="Arial"/>
                <w:sz w:val="16"/>
                <w:szCs w:val="16"/>
                <w:highlight w:val="yellow"/>
              </w:rPr>
            </w:pPr>
          </w:p>
        </w:tc>
      </w:tr>
      <w:tr w:rsidR="00192586" w:rsidRPr="002E22BC" w:rsidTr="00B20D2B">
        <w:trPr>
          <w:trHeight w:val="302"/>
        </w:trPr>
        <w:tc>
          <w:tcPr>
            <w:tcW w:w="7740" w:type="dxa"/>
            <w:gridSpan w:val="6"/>
            <w:vAlign w:val="center"/>
          </w:tcPr>
          <w:p w:rsidR="00192586" w:rsidRPr="00A37442" w:rsidRDefault="00192586" w:rsidP="00E70B7F">
            <w:pPr>
              <w:spacing w:before="60" w:after="60"/>
              <w:rPr>
                <w:rFonts w:ascii="Arial" w:hAnsi="Arial" w:cs="Arial"/>
                <w:sz w:val="16"/>
                <w:szCs w:val="16"/>
              </w:rPr>
            </w:pPr>
            <w:r>
              <w:rPr>
                <w:rFonts w:ascii="Arial" w:hAnsi="Arial" w:cs="Arial"/>
                <w:sz w:val="16"/>
                <w:szCs w:val="16"/>
              </w:rPr>
              <w:t xml:space="preserve">Trabajador/a </w:t>
            </w:r>
            <w:r w:rsidRPr="00A37442">
              <w:rPr>
                <w:rFonts w:ascii="Arial" w:hAnsi="Arial" w:cs="Arial"/>
                <w:sz w:val="16"/>
                <w:szCs w:val="16"/>
              </w:rPr>
              <w:t>que vive en un hogar donde todos los miembros están en desempleo.</w:t>
            </w:r>
          </w:p>
        </w:tc>
        <w:tc>
          <w:tcPr>
            <w:tcW w:w="2574" w:type="dxa"/>
          </w:tcPr>
          <w:p w:rsidR="00192586" w:rsidRPr="002E22BC" w:rsidRDefault="00192586" w:rsidP="00801BDE">
            <w:pPr>
              <w:spacing w:beforeLines="20" w:before="48" w:afterLines="20" w:after="48"/>
              <w:jc w:val="center"/>
              <w:rPr>
                <w:rFonts w:ascii="Arial" w:hAnsi="Arial" w:cs="Arial"/>
                <w:sz w:val="16"/>
                <w:szCs w:val="16"/>
                <w:highlight w:val="yellow"/>
              </w:rPr>
            </w:pPr>
            <w:r w:rsidRPr="002E22BC">
              <w:rPr>
                <w:rFonts w:ascii="Arial" w:hAnsi="Arial" w:cs="Arial"/>
                <w:sz w:val="16"/>
                <w:szCs w:val="16"/>
              </w:rPr>
              <w:sym w:font="Wingdings" w:char="F06F"/>
            </w:r>
            <w:r w:rsidRPr="002E22BC">
              <w:rPr>
                <w:rFonts w:ascii="Arial" w:hAnsi="Arial" w:cs="Arial"/>
                <w:sz w:val="16"/>
                <w:szCs w:val="16"/>
              </w:rPr>
              <w:t xml:space="preserve"> SI   </w:t>
            </w:r>
            <w:r w:rsidRPr="002E22BC">
              <w:rPr>
                <w:rFonts w:ascii="Arial" w:hAnsi="Arial" w:cs="Arial"/>
                <w:sz w:val="16"/>
                <w:szCs w:val="16"/>
              </w:rPr>
              <w:sym w:font="Wingdings" w:char="F06F"/>
            </w:r>
            <w:r w:rsidRPr="002E22BC">
              <w:rPr>
                <w:rFonts w:ascii="Arial" w:hAnsi="Arial" w:cs="Arial"/>
                <w:sz w:val="16"/>
                <w:szCs w:val="16"/>
              </w:rPr>
              <w:t xml:space="preserve"> NO</w:t>
            </w:r>
          </w:p>
        </w:tc>
      </w:tr>
      <w:tr w:rsidR="00192586" w:rsidRPr="002E22BC" w:rsidTr="00B20D2B">
        <w:trPr>
          <w:trHeight w:val="492"/>
        </w:trPr>
        <w:tc>
          <w:tcPr>
            <w:tcW w:w="7740" w:type="dxa"/>
            <w:gridSpan w:val="6"/>
            <w:vAlign w:val="center"/>
          </w:tcPr>
          <w:p w:rsidR="00192586" w:rsidRPr="00A37442" w:rsidRDefault="00192586" w:rsidP="00E70B7F">
            <w:pPr>
              <w:spacing w:before="60" w:after="60"/>
              <w:rPr>
                <w:rFonts w:ascii="Arial" w:hAnsi="Arial" w:cs="Arial"/>
                <w:sz w:val="16"/>
                <w:szCs w:val="16"/>
              </w:rPr>
            </w:pPr>
            <w:r>
              <w:rPr>
                <w:rFonts w:ascii="Arial" w:hAnsi="Arial" w:cs="Arial"/>
                <w:sz w:val="16"/>
                <w:szCs w:val="16"/>
              </w:rPr>
              <w:t xml:space="preserve">Trabajador/a </w:t>
            </w:r>
            <w:r w:rsidRPr="00A37442">
              <w:rPr>
                <w:rFonts w:ascii="Arial" w:hAnsi="Arial" w:cs="Arial"/>
                <w:sz w:val="16"/>
                <w:szCs w:val="16"/>
              </w:rPr>
              <w:t>que vive en un hogar donde todos los miembros están en  desempleo con hijos a su cargo.</w:t>
            </w:r>
          </w:p>
        </w:tc>
        <w:tc>
          <w:tcPr>
            <w:tcW w:w="2574" w:type="dxa"/>
          </w:tcPr>
          <w:p w:rsidR="00192586" w:rsidRPr="002E22BC" w:rsidRDefault="00192586" w:rsidP="00801BDE">
            <w:pPr>
              <w:spacing w:beforeLines="20" w:before="48" w:afterLines="20" w:after="48"/>
              <w:jc w:val="center"/>
              <w:rPr>
                <w:rFonts w:ascii="Arial" w:hAnsi="Arial" w:cs="Arial"/>
                <w:sz w:val="16"/>
                <w:szCs w:val="16"/>
                <w:highlight w:val="yellow"/>
              </w:rPr>
            </w:pPr>
            <w:r w:rsidRPr="002E22BC">
              <w:rPr>
                <w:rFonts w:ascii="Arial" w:hAnsi="Arial" w:cs="Arial"/>
                <w:sz w:val="16"/>
                <w:szCs w:val="16"/>
              </w:rPr>
              <w:sym w:font="Wingdings" w:char="F06F"/>
            </w:r>
            <w:r w:rsidRPr="002E22BC">
              <w:rPr>
                <w:rFonts w:ascii="Arial" w:hAnsi="Arial" w:cs="Arial"/>
                <w:sz w:val="16"/>
                <w:szCs w:val="16"/>
              </w:rPr>
              <w:t xml:space="preserve"> SI   </w:t>
            </w:r>
            <w:r w:rsidRPr="002E22BC">
              <w:rPr>
                <w:rFonts w:ascii="Arial" w:hAnsi="Arial" w:cs="Arial"/>
                <w:sz w:val="16"/>
                <w:szCs w:val="16"/>
              </w:rPr>
              <w:sym w:font="Wingdings" w:char="F06F"/>
            </w:r>
            <w:r w:rsidRPr="002E22BC">
              <w:rPr>
                <w:rFonts w:ascii="Arial" w:hAnsi="Arial" w:cs="Arial"/>
                <w:sz w:val="16"/>
                <w:szCs w:val="16"/>
              </w:rPr>
              <w:t xml:space="preserve"> NO</w:t>
            </w:r>
          </w:p>
        </w:tc>
      </w:tr>
      <w:tr w:rsidR="00192586" w:rsidRPr="002E22BC" w:rsidTr="00B20D2B">
        <w:trPr>
          <w:trHeight w:val="293"/>
        </w:trPr>
        <w:tc>
          <w:tcPr>
            <w:tcW w:w="7740" w:type="dxa"/>
            <w:gridSpan w:val="6"/>
            <w:vAlign w:val="center"/>
          </w:tcPr>
          <w:p w:rsidR="00192586" w:rsidRPr="00A37442" w:rsidRDefault="00192586" w:rsidP="00E70B7F">
            <w:pPr>
              <w:spacing w:before="60" w:after="60"/>
              <w:rPr>
                <w:rFonts w:ascii="Arial" w:hAnsi="Arial" w:cs="Arial"/>
                <w:sz w:val="16"/>
                <w:szCs w:val="16"/>
              </w:rPr>
            </w:pPr>
            <w:r w:rsidRPr="00A37442">
              <w:rPr>
                <w:rFonts w:ascii="Arial" w:hAnsi="Arial" w:cs="Arial"/>
                <w:sz w:val="16"/>
                <w:szCs w:val="16"/>
              </w:rPr>
              <w:t>Hogar formado por un único adulto con hijos a su cargo.</w:t>
            </w:r>
          </w:p>
        </w:tc>
        <w:tc>
          <w:tcPr>
            <w:tcW w:w="2574" w:type="dxa"/>
          </w:tcPr>
          <w:p w:rsidR="00192586" w:rsidRPr="002E22BC" w:rsidRDefault="00192586" w:rsidP="00801BDE">
            <w:pPr>
              <w:spacing w:beforeLines="20" w:before="48" w:afterLines="20" w:after="48"/>
              <w:jc w:val="center"/>
              <w:rPr>
                <w:rFonts w:ascii="Arial" w:hAnsi="Arial" w:cs="Arial"/>
                <w:sz w:val="16"/>
                <w:szCs w:val="16"/>
                <w:highlight w:val="yellow"/>
              </w:rPr>
            </w:pPr>
            <w:r w:rsidRPr="002E22BC">
              <w:rPr>
                <w:rFonts w:ascii="Arial" w:hAnsi="Arial" w:cs="Arial"/>
                <w:sz w:val="16"/>
                <w:szCs w:val="16"/>
              </w:rPr>
              <w:sym w:font="Wingdings" w:char="F06F"/>
            </w:r>
            <w:r w:rsidRPr="002E22BC">
              <w:rPr>
                <w:rFonts w:ascii="Arial" w:hAnsi="Arial" w:cs="Arial"/>
                <w:sz w:val="16"/>
                <w:szCs w:val="16"/>
              </w:rPr>
              <w:t xml:space="preserve"> SI   </w:t>
            </w:r>
            <w:r w:rsidRPr="002E22BC">
              <w:rPr>
                <w:rFonts w:ascii="Arial" w:hAnsi="Arial" w:cs="Arial"/>
                <w:sz w:val="16"/>
                <w:szCs w:val="16"/>
              </w:rPr>
              <w:sym w:font="Wingdings" w:char="F06F"/>
            </w:r>
            <w:r w:rsidRPr="002E22BC">
              <w:rPr>
                <w:rFonts w:ascii="Arial" w:hAnsi="Arial" w:cs="Arial"/>
                <w:sz w:val="16"/>
                <w:szCs w:val="16"/>
              </w:rPr>
              <w:t xml:space="preserve"> NO</w:t>
            </w:r>
          </w:p>
        </w:tc>
      </w:tr>
      <w:tr w:rsidR="00192586" w:rsidRPr="002E22BC" w:rsidTr="00B20D2B">
        <w:trPr>
          <w:trHeight w:val="302"/>
        </w:trPr>
        <w:tc>
          <w:tcPr>
            <w:tcW w:w="7740" w:type="dxa"/>
            <w:gridSpan w:val="6"/>
            <w:vAlign w:val="center"/>
          </w:tcPr>
          <w:p w:rsidR="00192586" w:rsidRPr="00A37442" w:rsidRDefault="00192586" w:rsidP="00E70B7F">
            <w:pPr>
              <w:spacing w:before="60" w:after="60"/>
              <w:rPr>
                <w:rFonts w:ascii="Arial" w:hAnsi="Arial" w:cs="Arial"/>
                <w:sz w:val="16"/>
                <w:szCs w:val="16"/>
              </w:rPr>
            </w:pPr>
            <w:r>
              <w:rPr>
                <w:rFonts w:ascii="Arial" w:hAnsi="Arial" w:cs="Arial"/>
                <w:sz w:val="16"/>
                <w:szCs w:val="16"/>
              </w:rPr>
              <w:t>Personas sin hogar o afectadas por la exclusión en cuanto a vivienda</w:t>
            </w:r>
          </w:p>
        </w:tc>
        <w:tc>
          <w:tcPr>
            <w:tcW w:w="2574" w:type="dxa"/>
          </w:tcPr>
          <w:p w:rsidR="00192586" w:rsidRPr="002E22BC" w:rsidRDefault="00192586" w:rsidP="00801BDE">
            <w:pPr>
              <w:spacing w:beforeLines="20" w:before="48" w:afterLines="20" w:after="48"/>
              <w:jc w:val="center"/>
              <w:rPr>
                <w:rFonts w:ascii="Arial" w:hAnsi="Arial" w:cs="Arial"/>
                <w:sz w:val="16"/>
                <w:szCs w:val="16"/>
              </w:rPr>
            </w:pPr>
            <w:r w:rsidRPr="002E22BC">
              <w:rPr>
                <w:rFonts w:ascii="Arial" w:hAnsi="Arial" w:cs="Arial"/>
                <w:sz w:val="16"/>
                <w:szCs w:val="16"/>
              </w:rPr>
              <w:sym w:font="Wingdings" w:char="F06F"/>
            </w:r>
            <w:r w:rsidRPr="002E22BC">
              <w:rPr>
                <w:rFonts w:ascii="Arial" w:hAnsi="Arial" w:cs="Arial"/>
                <w:sz w:val="16"/>
                <w:szCs w:val="16"/>
              </w:rPr>
              <w:t xml:space="preserve"> SI   </w:t>
            </w:r>
            <w:r w:rsidRPr="002E22BC">
              <w:rPr>
                <w:rFonts w:ascii="Arial" w:hAnsi="Arial" w:cs="Arial"/>
                <w:sz w:val="16"/>
                <w:szCs w:val="16"/>
              </w:rPr>
              <w:sym w:font="Wingdings" w:char="F06F"/>
            </w:r>
            <w:r w:rsidRPr="002E22BC">
              <w:rPr>
                <w:rFonts w:ascii="Arial" w:hAnsi="Arial" w:cs="Arial"/>
                <w:sz w:val="16"/>
                <w:szCs w:val="16"/>
              </w:rPr>
              <w:t xml:space="preserve"> NO</w:t>
            </w:r>
          </w:p>
        </w:tc>
      </w:tr>
    </w:tbl>
    <w:p w:rsidR="00192586" w:rsidRPr="002E22BC" w:rsidRDefault="00192586" w:rsidP="0006634F">
      <w:pPr>
        <w:spacing w:before="120" w:after="120"/>
        <w:jc w:val="both"/>
        <w:rPr>
          <w:rFonts w:ascii="Arial" w:hAnsi="Arial" w:cs="Arial"/>
          <w:b/>
          <w:sz w:val="18"/>
          <w:szCs w:val="18"/>
        </w:rPr>
      </w:pPr>
      <w:r w:rsidRPr="002E22BC">
        <w:rPr>
          <w:rFonts w:ascii="Arial" w:hAnsi="Arial" w:cs="Arial"/>
          <w:b/>
          <w:sz w:val="18"/>
          <w:szCs w:val="18"/>
        </w:rPr>
        <w:t>LAS SIGUIENTES PREGUNTAS ESTAN REFERIDAS A DATOS SENSIBLES. RESPONDA VOLUNTARIAMENTE:</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0"/>
        <w:gridCol w:w="1774"/>
      </w:tblGrid>
      <w:tr w:rsidR="00192586" w:rsidRPr="002E22BC" w:rsidTr="00B20D2B">
        <w:tc>
          <w:tcPr>
            <w:tcW w:w="4140" w:type="pct"/>
            <w:vAlign w:val="center"/>
          </w:tcPr>
          <w:p w:rsidR="00192586" w:rsidRPr="00B608E1" w:rsidRDefault="00192586" w:rsidP="00E70B7F">
            <w:pPr>
              <w:pStyle w:val="Prrafodelista"/>
              <w:spacing w:before="0" w:after="0" w:line="240" w:lineRule="auto"/>
              <w:ind w:left="0"/>
              <w:jc w:val="both"/>
              <w:rPr>
                <w:rFonts w:ascii="Arial" w:hAnsi="Arial" w:cs="Arial"/>
                <w:sz w:val="16"/>
                <w:szCs w:val="16"/>
                <w:lang w:val="es-ES_tradnl"/>
              </w:rPr>
            </w:pPr>
            <w:r w:rsidRPr="00B608E1">
              <w:rPr>
                <w:rFonts w:ascii="Arial" w:hAnsi="Arial" w:cs="Arial"/>
                <w:sz w:val="16"/>
                <w:szCs w:val="16"/>
                <w:lang w:val="es-ES_tradnl"/>
              </w:rPr>
              <w:t xml:space="preserve">Migrante, participante de origen extranjero o minoría </w:t>
            </w:r>
            <w:r w:rsidRPr="00B608E1">
              <w:rPr>
                <w:rFonts w:ascii="Arial" w:hAnsi="Arial" w:cs="Arial"/>
                <w:sz w:val="16"/>
                <w:szCs w:val="16"/>
              </w:rPr>
              <w:t>(incluida la población romaní)</w:t>
            </w:r>
          </w:p>
        </w:tc>
        <w:tc>
          <w:tcPr>
            <w:tcW w:w="860" w:type="pct"/>
            <w:vAlign w:val="center"/>
          </w:tcPr>
          <w:p w:rsidR="00192586" w:rsidRPr="002E22BC" w:rsidRDefault="00192586" w:rsidP="00E70B7F">
            <w:pPr>
              <w:jc w:val="center"/>
              <w:rPr>
                <w:rFonts w:ascii="Arial" w:hAnsi="Arial" w:cs="Arial"/>
                <w:sz w:val="16"/>
                <w:szCs w:val="16"/>
              </w:rPr>
            </w:pPr>
            <w:r w:rsidRPr="002E22BC">
              <w:rPr>
                <w:rFonts w:ascii="Arial" w:hAnsi="Arial" w:cs="Arial"/>
                <w:sz w:val="16"/>
                <w:szCs w:val="16"/>
              </w:rPr>
              <w:sym w:font="Wingdings" w:char="F06F"/>
            </w:r>
          </w:p>
        </w:tc>
        <w:bookmarkStart w:id="0" w:name="_GoBack"/>
        <w:bookmarkEnd w:id="0"/>
      </w:tr>
      <w:tr w:rsidR="00192586" w:rsidRPr="002E22BC" w:rsidTr="00B20D2B">
        <w:tc>
          <w:tcPr>
            <w:tcW w:w="4140" w:type="pct"/>
            <w:vAlign w:val="center"/>
          </w:tcPr>
          <w:p w:rsidR="00192586" w:rsidRPr="00B608E1" w:rsidRDefault="00192586" w:rsidP="00E70B7F">
            <w:pPr>
              <w:pStyle w:val="Prrafodelista"/>
              <w:spacing w:before="0" w:after="60" w:line="240" w:lineRule="auto"/>
              <w:ind w:left="0"/>
              <w:jc w:val="both"/>
              <w:rPr>
                <w:rFonts w:ascii="Arial" w:hAnsi="Arial" w:cs="Arial"/>
                <w:sz w:val="16"/>
                <w:szCs w:val="16"/>
                <w:lang w:val="es-ES_tradnl"/>
              </w:rPr>
            </w:pPr>
            <w:r w:rsidRPr="00B608E1">
              <w:rPr>
                <w:rFonts w:ascii="Arial" w:hAnsi="Arial" w:cs="Arial"/>
                <w:sz w:val="16"/>
                <w:szCs w:val="16"/>
                <w:lang w:val="es-ES_tradnl"/>
              </w:rPr>
              <w:t xml:space="preserve">Discapacidad </w:t>
            </w:r>
          </w:p>
        </w:tc>
        <w:tc>
          <w:tcPr>
            <w:tcW w:w="860" w:type="pct"/>
            <w:vAlign w:val="center"/>
          </w:tcPr>
          <w:p w:rsidR="00192586" w:rsidRPr="002E22BC" w:rsidRDefault="00192586" w:rsidP="00E70B7F">
            <w:pPr>
              <w:jc w:val="center"/>
              <w:rPr>
                <w:rFonts w:ascii="Arial" w:hAnsi="Arial" w:cs="Arial"/>
                <w:sz w:val="16"/>
                <w:szCs w:val="16"/>
              </w:rPr>
            </w:pPr>
            <w:r w:rsidRPr="002E22BC">
              <w:rPr>
                <w:rFonts w:ascii="Arial" w:hAnsi="Arial" w:cs="Arial"/>
                <w:sz w:val="16"/>
                <w:szCs w:val="16"/>
              </w:rPr>
              <w:sym w:font="Wingdings" w:char="F06F"/>
            </w:r>
          </w:p>
        </w:tc>
      </w:tr>
      <w:tr w:rsidR="00192586" w:rsidRPr="002E22BC" w:rsidTr="00B20D2B">
        <w:tc>
          <w:tcPr>
            <w:tcW w:w="4140" w:type="pct"/>
            <w:vAlign w:val="center"/>
          </w:tcPr>
          <w:p w:rsidR="00192586" w:rsidRPr="00B608E1" w:rsidRDefault="00192586" w:rsidP="00E70B7F">
            <w:pPr>
              <w:pStyle w:val="Prrafodelista"/>
              <w:spacing w:before="0" w:after="60" w:line="240" w:lineRule="auto"/>
              <w:ind w:left="0"/>
              <w:jc w:val="both"/>
              <w:rPr>
                <w:rFonts w:ascii="Arial" w:hAnsi="Arial" w:cs="Arial"/>
                <w:sz w:val="16"/>
                <w:szCs w:val="16"/>
                <w:lang w:val="es-ES_tradnl"/>
              </w:rPr>
            </w:pPr>
            <w:r w:rsidRPr="00B608E1">
              <w:rPr>
                <w:rFonts w:ascii="Arial" w:hAnsi="Arial" w:cs="Arial"/>
                <w:sz w:val="16"/>
                <w:szCs w:val="16"/>
                <w:lang w:val="es-ES_tradnl"/>
              </w:rPr>
              <w:t>Otros desfavorecidos (</w:t>
            </w:r>
            <w:r w:rsidRPr="00B608E1">
              <w:rPr>
                <w:rFonts w:ascii="Arial" w:hAnsi="Arial" w:cs="Arial"/>
                <w:sz w:val="16"/>
                <w:szCs w:val="16"/>
              </w:rPr>
              <w:t>víctimas de violencia de género, personas con problemas de adicción,…)</w:t>
            </w:r>
          </w:p>
        </w:tc>
        <w:tc>
          <w:tcPr>
            <w:tcW w:w="860" w:type="pct"/>
            <w:vAlign w:val="center"/>
          </w:tcPr>
          <w:p w:rsidR="00192586" w:rsidRPr="002E22BC" w:rsidRDefault="00192586" w:rsidP="00E70B7F">
            <w:pPr>
              <w:jc w:val="center"/>
              <w:rPr>
                <w:rFonts w:ascii="Arial" w:hAnsi="Arial" w:cs="Arial"/>
                <w:sz w:val="16"/>
                <w:szCs w:val="16"/>
              </w:rPr>
            </w:pPr>
            <w:r w:rsidRPr="002E22BC">
              <w:rPr>
                <w:rFonts w:ascii="Arial" w:hAnsi="Arial" w:cs="Arial"/>
                <w:sz w:val="16"/>
                <w:szCs w:val="16"/>
              </w:rPr>
              <w:sym w:font="Wingdings" w:char="F06F"/>
            </w:r>
          </w:p>
        </w:tc>
      </w:tr>
    </w:tbl>
    <w:p w:rsidR="00192586" w:rsidRPr="00E62143" w:rsidRDefault="00192586" w:rsidP="00B1465C">
      <w:pPr>
        <w:spacing w:before="120" w:after="120"/>
        <w:jc w:val="center"/>
        <w:rPr>
          <w:rFonts w:ascii="Arial" w:hAnsi="Arial" w:cs="Arial"/>
          <w:sz w:val="16"/>
          <w:szCs w:val="16"/>
        </w:rPr>
      </w:pPr>
      <w:r>
        <w:rPr>
          <w:rFonts w:ascii="Arial" w:hAnsi="Arial" w:cs="Arial"/>
          <w:sz w:val="16"/>
          <w:szCs w:val="16"/>
        </w:rPr>
        <w:t>Firma del trabajador/a</w:t>
      </w:r>
      <w:r w:rsidRPr="00E62143">
        <w:rPr>
          <w:rFonts w:ascii="Arial" w:hAnsi="Arial" w:cs="Arial"/>
          <w:sz w:val="16"/>
          <w:szCs w:val="16"/>
        </w:rPr>
        <w:t>:</w:t>
      </w:r>
    </w:p>
    <w:p w:rsidR="00192586" w:rsidRDefault="00192586" w:rsidP="00493D83">
      <w:pPr>
        <w:spacing w:before="120" w:after="120"/>
        <w:jc w:val="both"/>
        <w:rPr>
          <w:rFonts w:ascii="Arial" w:hAnsi="Arial" w:cs="Arial"/>
          <w:sz w:val="13"/>
          <w:szCs w:val="13"/>
        </w:rPr>
      </w:pPr>
    </w:p>
    <w:p w:rsidR="00192586" w:rsidRPr="00C63D8D" w:rsidRDefault="00192586" w:rsidP="00C63D8D">
      <w:pPr>
        <w:jc w:val="both"/>
        <w:rPr>
          <w:sz w:val="13"/>
          <w:szCs w:val="13"/>
          <w:lang w:val="es-ES_tradnl"/>
        </w:rPr>
      </w:pPr>
      <w:r w:rsidRPr="00C63D8D">
        <w:rPr>
          <w:rFonts w:ascii="Arial" w:hAnsi="Arial" w:cs="Arial"/>
          <w:sz w:val="13"/>
          <w:szCs w:val="13"/>
        </w:rPr>
        <w:t xml:space="preserve">De conformidad con lo dispuesto en </w:t>
      </w:r>
      <w:smartTag w:uri="urn:schemas-microsoft-com:office:smarttags" w:element="PersonName">
        <w:smartTagPr>
          <w:attr w:name="ProductID" w:val="la Ley Orgánica"/>
        </w:smartTagPr>
        <w:r w:rsidRPr="00C63D8D">
          <w:rPr>
            <w:rFonts w:ascii="Arial" w:hAnsi="Arial" w:cs="Arial"/>
            <w:sz w:val="13"/>
            <w:szCs w:val="13"/>
          </w:rPr>
          <w:t>la Ley Orgánica</w:t>
        </w:r>
      </w:smartTag>
      <w:r w:rsidRPr="00C63D8D">
        <w:rPr>
          <w:rFonts w:ascii="Arial" w:hAnsi="Arial" w:cs="Arial"/>
          <w:sz w:val="13"/>
          <w:szCs w:val="13"/>
        </w:rPr>
        <w:t xml:space="preserve"> 15/1999, de 13 de diciembre, de Protección de Datos de carácter personal y en el anexo 1 del Reglamento 1304/2013 del Parlamento Europeo y del Consejo relativo al Fondo Social Europeo, se informa que los datos personales aportados en el presente documento serán incorporados al fichero “Fomento del Empleo” del que es responsable el Servicio Cántabro de Empleo con la finalidad de Gestión de políticas activas de empleo. Ud. podrá ejercitar sus derechos de acceso, rectificación, cancelación y oposición ante el Servicio Cántabro de Empleo, Avda. General Dávila 87, 39006 Santander.</w:t>
      </w:r>
    </w:p>
    <w:sectPr w:rsidR="00192586" w:rsidRPr="00C63D8D" w:rsidSect="002E22BC">
      <w:headerReference w:type="default" r:id="rId7"/>
      <w:headerReference w:type="first" r:id="rId8"/>
      <w:pgSz w:w="11906" w:h="16838" w:code="9"/>
      <w:pgMar w:top="567" w:right="868" w:bottom="567" w:left="851" w:header="851" w:footer="146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586" w:rsidRDefault="00192586">
      <w:r>
        <w:separator/>
      </w:r>
    </w:p>
  </w:endnote>
  <w:endnote w:type="continuationSeparator" w:id="0">
    <w:p w:rsidR="00192586" w:rsidRDefault="00192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586" w:rsidRDefault="00192586">
      <w:r>
        <w:separator/>
      </w:r>
    </w:p>
  </w:footnote>
  <w:footnote w:type="continuationSeparator" w:id="0">
    <w:p w:rsidR="00192586" w:rsidRDefault="0019258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0D2B" w:rsidRPr="00B20D2B" w:rsidRDefault="00B20D2B" w:rsidP="00B20D2B">
    <w:pPr>
      <w:pStyle w:val="Encabezado"/>
    </w:pPr>
  </w:p>
  <w:p w:rsidR="00B20D2B" w:rsidRPr="00B20D2B" w:rsidRDefault="00B20D2B" w:rsidP="00B20D2B">
    <w:pPr>
      <w:pStyle w:val="Encabezado"/>
    </w:pPr>
    <w:r w:rsidRPr="00B20D2B">
      <w:pict>
        <v:group id="_x0000_s2052" style="position:absolute;margin-left:-12pt;margin-top:6.8pt;width:109.75pt;height:65.95pt;z-index:251662336" coordorigin="621,544" coordsize="2700,1620">
          <v:shapetype id="_x0000_t202" coordsize="21600,21600" o:spt="202" path="m,l,21600r21600,l21600,xe">
            <v:stroke joinstyle="miter"/>
            <v:path gradientshapeok="t" o:connecttype="rect"/>
          </v:shapetype>
          <v:shape id="_x0000_s2053" type="#_x0000_t202" style="position:absolute;left:621;top:1624;width:2700;height:540" filled="f" stroked="f">
            <v:textbox style="mso-next-textbox:#_x0000_s2053">
              <w:txbxContent>
                <w:p w:rsidR="00B20D2B" w:rsidRPr="0046289C" w:rsidRDefault="00B20D2B" w:rsidP="00B20D2B">
                  <w:pPr>
                    <w:jc w:val="center"/>
                    <w:rPr>
                      <w:rFonts w:ascii="Arial" w:hAnsi="Arial" w:cs="Arial"/>
                      <w:sz w:val="12"/>
                      <w:szCs w:val="12"/>
                    </w:rPr>
                  </w:pPr>
                  <w:r w:rsidRPr="0046289C">
                    <w:rPr>
                      <w:rFonts w:ascii="Arial" w:hAnsi="Arial" w:cs="Arial"/>
                      <w:sz w:val="12"/>
                      <w:szCs w:val="12"/>
                    </w:rPr>
                    <w:t xml:space="preserve">CONSEJERÍA DE </w:t>
                  </w:r>
                  <w:r>
                    <w:rPr>
                      <w:rFonts w:ascii="Arial" w:hAnsi="Arial" w:cs="Arial"/>
                      <w:sz w:val="12"/>
                      <w:szCs w:val="12"/>
                    </w:rPr>
                    <w:t>ECONOMÍA, HACIENDA Y EMPLEO</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846;top:544;width:2190;height:1095" fillcolor="window">
            <v:imagedata r:id="rId1" o:title="en-color-fondo-blanco"/>
          </v:shape>
        </v:group>
      </w:pict>
    </w:r>
    <w:r w:rsidRPr="00B20D2B">
      <w:pict>
        <v:group id="_x0000_s2056" style="position:absolute;margin-left:412.9pt;margin-top:13.45pt;width:84.35pt;height:62.25pt;z-index:251664384" coordorigin="9253,703" coordsize="1687,1245">
          <v:rect id="_x0000_s2057" style="position:absolute;left:9571;top:703;width:1028;height:670;mso-wrap-distance-left:2.88pt;mso-wrap-distance-top:2.88pt;mso-wrap-distance-right:2.88pt;mso-wrap-distance-bottom:2.88pt" o:preferrelative="t" filled="f" stroked="f" insetpen="t" o:cliptowrap="t">
            <v:imagedata r:id="rId2" o:title=""/>
            <v:shadow color="#eeece1"/>
            <v:path o:extrusionok="f"/>
            <o:lock v:ext="edit" aspectratio="t"/>
          </v:rect>
          <v:shape id="_x0000_s2058" type="#_x0000_t202" style="position:absolute;left:9253;top:1326;width:1687;height:622;mso-wrap-distance-left:2.88pt;mso-wrap-distance-top:2.88pt;mso-wrap-distance-right:2.88pt;mso-wrap-distance-bottom:2.88pt" filled="f" stroked="f" insetpen="t" o:cliptowrap="t">
            <v:shadow color="#eeece1"/>
            <v:textbox style="mso-next-textbox:#_x0000_s2058;mso-column-margin:2mm" inset="2.88pt,2.88pt,2.88pt,2.88pt">
              <w:txbxContent>
                <w:p w:rsidR="00B20D2B" w:rsidRPr="00024243" w:rsidRDefault="00B20D2B" w:rsidP="00B20D2B">
                  <w:pPr>
                    <w:widowControl w:val="0"/>
                    <w:jc w:val="center"/>
                    <w:rPr>
                      <w:rFonts w:ascii="Arial" w:hAnsi="Arial" w:cs="Arial"/>
                      <w:b/>
                      <w:bCs/>
                      <w:sz w:val="14"/>
                      <w:szCs w:val="22"/>
                    </w:rPr>
                  </w:pPr>
                  <w:r w:rsidRPr="00024243">
                    <w:rPr>
                      <w:rFonts w:ascii="Arial" w:hAnsi="Arial" w:cs="Arial"/>
                      <w:b/>
                      <w:bCs/>
                      <w:sz w:val="14"/>
                      <w:szCs w:val="22"/>
                    </w:rPr>
                    <w:t>UNIÓN EUROPEA</w:t>
                  </w:r>
                </w:p>
                <w:p w:rsidR="00B20D2B" w:rsidRDefault="00B20D2B" w:rsidP="00B20D2B">
                  <w:pPr>
                    <w:widowControl w:val="0"/>
                    <w:jc w:val="center"/>
                    <w:rPr>
                      <w:rFonts w:ascii="Arial" w:hAnsi="Arial" w:cs="Arial"/>
                      <w:sz w:val="18"/>
                      <w:szCs w:val="18"/>
                    </w:rPr>
                  </w:pPr>
                  <w:r w:rsidRPr="00024243">
                    <w:rPr>
                      <w:rFonts w:ascii="Arial" w:hAnsi="Arial" w:cs="Arial"/>
                      <w:sz w:val="14"/>
                      <w:szCs w:val="22"/>
                    </w:rPr>
                    <w:t>El Fondo Social Europeo</w:t>
                  </w:r>
                  <w:r>
                    <w:rPr>
                      <w:rFonts w:ascii="Arial" w:hAnsi="Arial" w:cs="Arial"/>
                      <w:sz w:val="14"/>
                      <w:szCs w:val="22"/>
                    </w:rPr>
                    <w:t xml:space="preserve"> </w:t>
                  </w:r>
                  <w:r w:rsidRPr="00024243">
                    <w:rPr>
                      <w:rFonts w:ascii="Arial" w:hAnsi="Arial" w:cs="Arial"/>
                      <w:sz w:val="14"/>
                      <w:szCs w:val="12"/>
                    </w:rPr>
                    <w:t>invierte en tu futuro</w:t>
                  </w:r>
                </w:p>
              </w:txbxContent>
            </v:textbox>
          </v:shape>
        </v:group>
      </w:pict>
    </w:r>
  </w:p>
  <w:p w:rsidR="00B20D2B" w:rsidRPr="00B20D2B" w:rsidRDefault="00B20D2B" w:rsidP="00B20D2B">
    <w:pPr>
      <w:pStyle w:val="Encabezado"/>
    </w:pPr>
    <w:r w:rsidRPr="00B20D2B">
      <w:pict>
        <v:shape id="_x0000_s2055" type="#_x0000_t75" style="position:absolute;margin-left:117pt;margin-top:3.15pt;width:119.9pt;height:28.15pt;z-index:-251653120">
          <v:imagedata r:id="rId3" o:title=""/>
        </v:shape>
      </w:pict>
    </w:r>
    <w:r w:rsidRPr="00B20D2B">
      <w:t xml:space="preserve">                                                                                           </w:t>
    </w:r>
    <w:r w:rsidRPr="00B20D2B">
      <w:fldChar w:fldCharType="begin"/>
    </w:r>
    <w:r w:rsidRPr="00B20D2B">
      <w:instrText xml:space="preserve"> INCLUDEPICTURE  "cid:image001.jpg@01D38AE4.00809640" \* MERGEFORMATINET </w:instrText>
    </w:r>
    <w:r w:rsidRPr="00B20D2B">
      <w:fldChar w:fldCharType="separate"/>
    </w:r>
    <w:r w:rsidRPr="00B20D2B">
      <w:pict>
        <v:shape id="_x0000_i1028" type="#_x0000_t75" style="width:116.35pt;height:61.05pt">
          <v:imagedata r:id="rId4" r:href="rId5"/>
        </v:shape>
      </w:pict>
    </w:r>
    <w:r w:rsidRPr="00B20D2B">
      <w:fldChar w:fldCharType="end"/>
    </w:r>
  </w:p>
  <w:p w:rsidR="00B20D2B" w:rsidRDefault="00B20D2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586" w:rsidRDefault="00B20D2B" w:rsidP="00E62143">
    <w:pPr>
      <w:pStyle w:val="Encabezad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9.25pt;height:111.6pt">
          <v:imagedata r:id="rId1" o:title=""/>
        </v:shape>
      </w:pict>
    </w:r>
    <w:r>
      <w:rPr>
        <w:noProof/>
        <w:lang w:eastAsia="es-ES"/>
      </w:rPr>
      <w:pict>
        <v:shapetype id="_x0000_t202" coordsize="21600,21600" o:spt="202" path="m,l,21600r21600,l21600,xe">
          <v:stroke joinstyle="miter"/>
          <v:path gradientshapeok="t" o:connecttype="rect"/>
        </v:shapetype>
        <v:shape id="_x0000_s2049" type="#_x0000_t202" style="position:absolute;left:0;text-align:left;margin-left:0;margin-top:128.9pt;width:510.25pt;height:11.35pt;z-index:251660288;mso-position-horizontal-relative:text;mso-position-vertical-relative:text" fillcolor="gray" strokecolor="gray">
          <v:textbox style="mso-next-textbox:#_x0000_s2049" inset="1mm,0,1mm,0">
            <w:txbxContent>
              <w:p w:rsidR="00192586" w:rsidRPr="00B0782F" w:rsidRDefault="00192586" w:rsidP="00ED7EA9">
                <w:pPr>
                  <w:rPr>
                    <w:lang w:val="en-GB"/>
                  </w:rPr>
                </w:pPr>
              </w:p>
            </w:txbxContent>
          </v:textbox>
        </v:shape>
      </w:pict>
    </w:r>
  </w:p>
  <w:p w:rsidR="00192586" w:rsidRDefault="00192586" w:rsidP="009758FE">
    <w:pPr>
      <w:pStyle w:val="Encabezado"/>
      <w:jc w:val="right"/>
    </w:pPr>
  </w:p>
  <w:p w:rsidR="00192586" w:rsidRDefault="00192586" w:rsidP="009758FE">
    <w:pPr>
      <w:pStyle w:val="Encabezado"/>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AC4"/>
    <w:multiLevelType w:val="hybridMultilevel"/>
    <w:tmpl w:val="1B34EDEC"/>
    <w:lvl w:ilvl="0" w:tplc="01321872">
      <w:numFmt w:val="bullet"/>
      <w:lvlText w:val="-"/>
      <w:lvlJc w:val="left"/>
      <w:pPr>
        <w:tabs>
          <w:tab w:val="num" w:pos="720"/>
        </w:tabs>
        <w:ind w:left="720" w:hanging="360"/>
      </w:pPr>
      <w:rPr>
        <w:rFonts w:ascii="Arial" w:eastAsia="Times New Roman" w:hAnsi="Aria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C12F60"/>
    <w:multiLevelType w:val="hybridMultilevel"/>
    <w:tmpl w:val="5C024C9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2579CF"/>
    <w:multiLevelType w:val="hybridMultilevel"/>
    <w:tmpl w:val="1A4ACEDC"/>
    <w:lvl w:ilvl="0" w:tplc="25E2DCCC">
      <w:start w:val="2"/>
      <w:numFmt w:val="bullet"/>
      <w:lvlText w:val=""/>
      <w:lvlJc w:val="left"/>
      <w:pPr>
        <w:ind w:left="720" w:hanging="360"/>
      </w:pPr>
      <w:rPr>
        <w:rFonts w:ascii="Symbol" w:eastAsia="Times New Roman"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FEA5043"/>
    <w:multiLevelType w:val="hybridMultilevel"/>
    <w:tmpl w:val="AD1A60C4"/>
    <w:lvl w:ilvl="0" w:tplc="6D58604A">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85C"/>
    <w:rsid w:val="00000F1D"/>
    <w:rsid w:val="000015EC"/>
    <w:rsid w:val="000041D7"/>
    <w:rsid w:val="000050A5"/>
    <w:rsid w:val="00006AC8"/>
    <w:rsid w:val="000078A5"/>
    <w:rsid w:val="0001259C"/>
    <w:rsid w:val="00012AB9"/>
    <w:rsid w:val="00014196"/>
    <w:rsid w:val="00022D91"/>
    <w:rsid w:val="0002336A"/>
    <w:rsid w:val="00025E3A"/>
    <w:rsid w:val="0003688A"/>
    <w:rsid w:val="000408B5"/>
    <w:rsid w:val="0004090B"/>
    <w:rsid w:val="00041810"/>
    <w:rsid w:val="00045104"/>
    <w:rsid w:val="00045AF7"/>
    <w:rsid w:val="000467DB"/>
    <w:rsid w:val="00046E4B"/>
    <w:rsid w:val="000474EC"/>
    <w:rsid w:val="00047BBA"/>
    <w:rsid w:val="00051925"/>
    <w:rsid w:val="00051A03"/>
    <w:rsid w:val="000531F7"/>
    <w:rsid w:val="00054F36"/>
    <w:rsid w:val="00055C11"/>
    <w:rsid w:val="00055CF7"/>
    <w:rsid w:val="00055D7B"/>
    <w:rsid w:val="000616C0"/>
    <w:rsid w:val="00061F4A"/>
    <w:rsid w:val="00062C69"/>
    <w:rsid w:val="0006634F"/>
    <w:rsid w:val="000672B2"/>
    <w:rsid w:val="00073B34"/>
    <w:rsid w:val="00077ECC"/>
    <w:rsid w:val="00080B17"/>
    <w:rsid w:val="00084624"/>
    <w:rsid w:val="00085D17"/>
    <w:rsid w:val="000A1FC4"/>
    <w:rsid w:val="000A3AA4"/>
    <w:rsid w:val="000A772D"/>
    <w:rsid w:val="000A7A89"/>
    <w:rsid w:val="000B156B"/>
    <w:rsid w:val="000C1FA8"/>
    <w:rsid w:val="000C5B7B"/>
    <w:rsid w:val="000C6B76"/>
    <w:rsid w:val="000D77C7"/>
    <w:rsid w:val="000E1DF9"/>
    <w:rsid w:val="000E1FEB"/>
    <w:rsid w:val="000E234E"/>
    <w:rsid w:val="000E3F1E"/>
    <w:rsid w:val="000E62FF"/>
    <w:rsid w:val="00100AD1"/>
    <w:rsid w:val="0010539C"/>
    <w:rsid w:val="00106236"/>
    <w:rsid w:val="0010714A"/>
    <w:rsid w:val="001071CD"/>
    <w:rsid w:val="001240EC"/>
    <w:rsid w:val="001250C2"/>
    <w:rsid w:val="00125A16"/>
    <w:rsid w:val="00126FE1"/>
    <w:rsid w:val="001300BC"/>
    <w:rsid w:val="0013024B"/>
    <w:rsid w:val="001347FB"/>
    <w:rsid w:val="00135C8E"/>
    <w:rsid w:val="00136A63"/>
    <w:rsid w:val="0013766C"/>
    <w:rsid w:val="00152040"/>
    <w:rsid w:val="001520B7"/>
    <w:rsid w:val="0015409A"/>
    <w:rsid w:val="00160AEE"/>
    <w:rsid w:val="00164DA3"/>
    <w:rsid w:val="001719A2"/>
    <w:rsid w:val="00171FDC"/>
    <w:rsid w:val="00175413"/>
    <w:rsid w:val="00181630"/>
    <w:rsid w:val="00182DCA"/>
    <w:rsid w:val="00192586"/>
    <w:rsid w:val="0019365C"/>
    <w:rsid w:val="001955C2"/>
    <w:rsid w:val="001A068E"/>
    <w:rsid w:val="001A0CE7"/>
    <w:rsid w:val="001A287C"/>
    <w:rsid w:val="001A3573"/>
    <w:rsid w:val="001B0B80"/>
    <w:rsid w:val="001B0D1B"/>
    <w:rsid w:val="001B6C5F"/>
    <w:rsid w:val="001C2409"/>
    <w:rsid w:val="001C3338"/>
    <w:rsid w:val="001C624E"/>
    <w:rsid w:val="001D14D6"/>
    <w:rsid w:val="001D7C73"/>
    <w:rsid w:val="001E2521"/>
    <w:rsid w:val="001E400D"/>
    <w:rsid w:val="001E43C2"/>
    <w:rsid w:val="001E6854"/>
    <w:rsid w:val="001F0129"/>
    <w:rsid w:val="001F4AC8"/>
    <w:rsid w:val="001F4E6E"/>
    <w:rsid w:val="001F7365"/>
    <w:rsid w:val="00206A0F"/>
    <w:rsid w:val="00211A6A"/>
    <w:rsid w:val="00212B0E"/>
    <w:rsid w:val="00212D10"/>
    <w:rsid w:val="00212E19"/>
    <w:rsid w:val="0021409E"/>
    <w:rsid w:val="00214688"/>
    <w:rsid w:val="00216670"/>
    <w:rsid w:val="00217B8A"/>
    <w:rsid w:val="00225E98"/>
    <w:rsid w:val="00226A43"/>
    <w:rsid w:val="00232A06"/>
    <w:rsid w:val="00234BAC"/>
    <w:rsid w:val="002354F1"/>
    <w:rsid w:val="00241678"/>
    <w:rsid w:val="002437BB"/>
    <w:rsid w:val="00246E3A"/>
    <w:rsid w:val="0025059E"/>
    <w:rsid w:val="00250F9C"/>
    <w:rsid w:val="00252282"/>
    <w:rsid w:val="0025769B"/>
    <w:rsid w:val="00261AE2"/>
    <w:rsid w:val="0026371A"/>
    <w:rsid w:val="00264FDB"/>
    <w:rsid w:val="00266215"/>
    <w:rsid w:val="00270F99"/>
    <w:rsid w:val="0027236C"/>
    <w:rsid w:val="0027738B"/>
    <w:rsid w:val="00277864"/>
    <w:rsid w:val="00280332"/>
    <w:rsid w:val="00287C70"/>
    <w:rsid w:val="00293B96"/>
    <w:rsid w:val="00294A29"/>
    <w:rsid w:val="00297206"/>
    <w:rsid w:val="002A2FB5"/>
    <w:rsid w:val="002A3CD5"/>
    <w:rsid w:val="002B6C45"/>
    <w:rsid w:val="002C0B06"/>
    <w:rsid w:val="002C2077"/>
    <w:rsid w:val="002C24F0"/>
    <w:rsid w:val="002C413D"/>
    <w:rsid w:val="002D2623"/>
    <w:rsid w:val="002D3708"/>
    <w:rsid w:val="002D6448"/>
    <w:rsid w:val="002E07E6"/>
    <w:rsid w:val="002E0D3C"/>
    <w:rsid w:val="002E22BC"/>
    <w:rsid w:val="002E4505"/>
    <w:rsid w:val="002E4C3A"/>
    <w:rsid w:val="002E5052"/>
    <w:rsid w:val="002E6BE0"/>
    <w:rsid w:val="002E7B25"/>
    <w:rsid w:val="002F1944"/>
    <w:rsid w:val="002F38C5"/>
    <w:rsid w:val="002F6CEB"/>
    <w:rsid w:val="002F7194"/>
    <w:rsid w:val="00300F0D"/>
    <w:rsid w:val="003028BC"/>
    <w:rsid w:val="003124E7"/>
    <w:rsid w:val="00312571"/>
    <w:rsid w:val="00317CFE"/>
    <w:rsid w:val="00324BDF"/>
    <w:rsid w:val="003429BE"/>
    <w:rsid w:val="00346DC4"/>
    <w:rsid w:val="00347A06"/>
    <w:rsid w:val="00347CF5"/>
    <w:rsid w:val="0035041F"/>
    <w:rsid w:val="00353DD0"/>
    <w:rsid w:val="0036497D"/>
    <w:rsid w:val="00365C1B"/>
    <w:rsid w:val="00367BF9"/>
    <w:rsid w:val="0037085C"/>
    <w:rsid w:val="00373251"/>
    <w:rsid w:val="003741AE"/>
    <w:rsid w:val="0037692A"/>
    <w:rsid w:val="00380746"/>
    <w:rsid w:val="00382D10"/>
    <w:rsid w:val="0038492B"/>
    <w:rsid w:val="00387494"/>
    <w:rsid w:val="003A1F09"/>
    <w:rsid w:val="003A25D2"/>
    <w:rsid w:val="003A36EC"/>
    <w:rsid w:val="003A5072"/>
    <w:rsid w:val="003A79DF"/>
    <w:rsid w:val="003B0A74"/>
    <w:rsid w:val="003B5724"/>
    <w:rsid w:val="003C2BCA"/>
    <w:rsid w:val="003C33DB"/>
    <w:rsid w:val="003C67DC"/>
    <w:rsid w:val="003D2E01"/>
    <w:rsid w:val="003D3E60"/>
    <w:rsid w:val="003D45F7"/>
    <w:rsid w:val="003D73FA"/>
    <w:rsid w:val="003E0199"/>
    <w:rsid w:val="003E568F"/>
    <w:rsid w:val="003F0B34"/>
    <w:rsid w:val="003F6E79"/>
    <w:rsid w:val="0040021A"/>
    <w:rsid w:val="00406BD4"/>
    <w:rsid w:val="00407995"/>
    <w:rsid w:val="004125C7"/>
    <w:rsid w:val="00415698"/>
    <w:rsid w:val="0041733B"/>
    <w:rsid w:val="00420001"/>
    <w:rsid w:val="004201F9"/>
    <w:rsid w:val="00420389"/>
    <w:rsid w:val="00421360"/>
    <w:rsid w:val="0043018E"/>
    <w:rsid w:val="00436485"/>
    <w:rsid w:val="004464EA"/>
    <w:rsid w:val="00453332"/>
    <w:rsid w:val="00453853"/>
    <w:rsid w:val="00456DEE"/>
    <w:rsid w:val="00460C2A"/>
    <w:rsid w:val="0047132C"/>
    <w:rsid w:val="004738AF"/>
    <w:rsid w:val="00475410"/>
    <w:rsid w:val="00476023"/>
    <w:rsid w:val="004763E4"/>
    <w:rsid w:val="00485800"/>
    <w:rsid w:val="00487E0F"/>
    <w:rsid w:val="0049011E"/>
    <w:rsid w:val="00492046"/>
    <w:rsid w:val="0049289F"/>
    <w:rsid w:val="00493D83"/>
    <w:rsid w:val="0049506C"/>
    <w:rsid w:val="004969E1"/>
    <w:rsid w:val="0049701C"/>
    <w:rsid w:val="004979A7"/>
    <w:rsid w:val="004A1301"/>
    <w:rsid w:val="004A43F2"/>
    <w:rsid w:val="004A6C2C"/>
    <w:rsid w:val="004A7D61"/>
    <w:rsid w:val="004B0204"/>
    <w:rsid w:val="004B0BF2"/>
    <w:rsid w:val="004B118B"/>
    <w:rsid w:val="004B2445"/>
    <w:rsid w:val="004B27C9"/>
    <w:rsid w:val="004B6EE3"/>
    <w:rsid w:val="004B7812"/>
    <w:rsid w:val="004C14F9"/>
    <w:rsid w:val="004C3FBB"/>
    <w:rsid w:val="004C426C"/>
    <w:rsid w:val="004C44CC"/>
    <w:rsid w:val="004C5453"/>
    <w:rsid w:val="004D0649"/>
    <w:rsid w:val="004D2542"/>
    <w:rsid w:val="004D46E6"/>
    <w:rsid w:val="004D4911"/>
    <w:rsid w:val="004D6BE1"/>
    <w:rsid w:val="004D71F5"/>
    <w:rsid w:val="004D7FB7"/>
    <w:rsid w:val="004E2026"/>
    <w:rsid w:val="004E3BFE"/>
    <w:rsid w:val="004E5436"/>
    <w:rsid w:val="004F09D4"/>
    <w:rsid w:val="004F20A0"/>
    <w:rsid w:val="004F357A"/>
    <w:rsid w:val="004F4249"/>
    <w:rsid w:val="005013A2"/>
    <w:rsid w:val="00505147"/>
    <w:rsid w:val="0051560C"/>
    <w:rsid w:val="00516EAF"/>
    <w:rsid w:val="00517A23"/>
    <w:rsid w:val="00517C14"/>
    <w:rsid w:val="0052369C"/>
    <w:rsid w:val="00530130"/>
    <w:rsid w:val="0053061C"/>
    <w:rsid w:val="00533970"/>
    <w:rsid w:val="005368AE"/>
    <w:rsid w:val="005371CE"/>
    <w:rsid w:val="00540862"/>
    <w:rsid w:val="005416CB"/>
    <w:rsid w:val="00551402"/>
    <w:rsid w:val="0055183E"/>
    <w:rsid w:val="005545EF"/>
    <w:rsid w:val="005560C8"/>
    <w:rsid w:val="00557673"/>
    <w:rsid w:val="0056389B"/>
    <w:rsid w:val="0056438A"/>
    <w:rsid w:val="00564987"/>
    <w:rsid w:val="00565271"/>
    <w:rsid w:val="00566F42"/>
    <w:rsid w:val="00570B4C"/>
    <w:rsid w:val="00574BF7"/>
    <w:rsid w:val="0057755E"/>
    <w:rsid w:val="00581719"/>
    <w:rsid w:val="0058235D"/>
    <w:rsid w:val="0058446B"/>
    <w:rsid w:val="00585183"/>
    <w:rsid w:val="005863AD"/>
    <w:rsid w:val="005927A9"/>
    <w:rsid w:val="005938B7"/>
    <w:rsid w:val="005A3565"/>
    <w:rsid w:val="005A444D"/>
    <w:rsid w:val="005A4636"/>
    <w:rsid w:val="005A5ACA"/>
    <w:rsid w:val="005B4948"/>
    <w:rsid w:val="005C0E30"/>
    <w:rsid w:val="005C3C62"/>
    <w:rsid w:val="005C452D"/>
    <w:rsid w:val="005D0438"/>
    <w:rsid w:val="005D0661"/>
    <w:rsid w:val="005D6D89"/>
    <w:rsid w:val="005D7A89"/>
    <w:rsid w:val="005E1E2A"/>
    <w:rsid w:val="005E31A7"/>
    <w:rsid w:val="005E382E"/>
    <w:rsid w:val="005E4C3D"/>
    <w:rsid w:val="005E595C"/>
    <w:rsid w:val="005E5F29"/>
    <w:rsid w:val="005F3278"/>
    <w:rsid w:val="005F35F4"/>
    <w:rsid w:val="005F4E6B"/>
    <w:rsid w:val="005F6F62"/>
    <w:rsid w:val="00610311"/>
    <w:rsid w:val="00612A9B"/>
    <w:rsid w:val="00612B7C"/>
    <w:rsid w:val="00612BE4"/>
    <w:rsid w:val="006228D2"/>
    <w:rsid w:val="00624FA1"/>
    <w:rsid w:val="00626190"/>
    <w:rsid w:val="00636B6A"/>
    <w:rsid w:val="00640E4A"/>
    <w:rsid w:val="00643EAE"/>
    <w:rsid w:val="006463F0"/>
    <w:rsid w:val="006511F5"/>
    <w:rsid w:val="006515D3"/>
    <w:rsid w:val="00652448"/>
    <w:rsid w:val="00653EE4"/>
    <w:rsid w:val="006546F6"/>
    <w:rsid w:val="006604CB"/>
    <w:rsid w:val="0066136B"/>
    <w:rsid w:val="00666341"/>
    <w:rsid w:val="006742AE"/>
    <w:rsid w:val="006756F4"/>
    <w:rsid w:val="00681E2D"/>
    <w:rsid w:val="00685200"/>
    <w:rsid w:val="006A7911"/>
    <w:rsid w:val="006B030A"/>
    <w:rsid w:val="006B099A"/>
    <w:rsid w:val="006B0B7D"/>
    <w:rsid w:val="006C1BA3"/>
    <w:rsid w:val="006D2871"/>
    <w:rsid w:val="006D2F32"/>
    <w:rsid w:val="006D31C6"/>
    <w:rsid w:val="006E3B93"/>
    <w:rsid w:val="006E5E1D"/>
    <w:rsid w:val="006F4661"/>
    <w:rsid w:val="006F521D"/>
    <w:rsid w:val="006F5B02"/>
    <w:rsid w:val="00703AA8"/>
    <w:rsid w:val="007072B1"/>
    <w:rsid w:val="00710AE3"/>
    <w:rsid w:val="00712DB2"/>
    <w:rsid w:val="00714740"/>
    <w:rsid w:val="0071600C"/>
    <w:rsid w:val="00717D38"/>
    <w:rsid w:val="00722D06"/>
    <w:rsid w:val="00724BBB"/>
    <w:rsid w:val="007276C7"/>
    <w:rsid w:val="00727F68"/>
    <w:rsid w:val="00732E44"/>
    <w:rsid w:val="007344AB"/>
    <w:rsid w:val="0073700B"/>
    <w:rsid w:val="00737967"/>
    <w:rsid w:val="00737A1D"/>
    <w:rsid w:val="007414FA"/>
    <w:rsid w:val="00742E77"/>
    <w:rsid w:val="00751F97"/>
    <w:rsid w:val="00754229"/>
    <w:rsid w:val="00755A22"/>
    <w:rsid w:val="007562E9"/>
    <w:rsid w:val="00761169"/>
    <w:rsid w:val="00762D06"/>
    <w:rsid w:val="007824C0"/>
    <w:rsid w:val="00784BCD"/>
    <w:rsid w:val="00785086"/>
    <w:rsid w:val="007868CA"/>
    <w:rsid w:val="00787631"/>
    <w:rsid w:val="007876D6"/>
    <w:rsid w:val="007910C5"/>
    <w:rsid w:val="00792659"/>
    <w:rsid w:val="007978B8"/>
    <w:rsid w:val="007A0C0F"/>
    <w:rsid w:val="007A2235"/>
    <w:rsid w:val="007A48F4"/>
    <w:rsid w:val="007A7BF7"/>
    <w:rsid w:val="007B0244"/>
    <w:rsid w:val="007B0E88"/>
    <w:rsid w:val="007B18E1"/>
    <w:rsid w:val="007B2AE1"/>
    <w:rsid w:val="007B4736"/>
    <w:rsid w:val="007B6110"/>
    <w:rsid w:val="007B6B95"/>
    <w:rsid w:val="007C147E"/>
    <w:rsid w:val="007C17F4"/>
    <w:rsid w:val="007C2544"/>
    <w:rsid w:val="007D6E9B"/>
    <w:rsid w:val="007D7E4A"/>
    <w:rsid w:val="007E271E"/>
    <w:rsid w:val="007E2B15"/>
    <w:rsid w:val="007E4780"/>
    <w:rsid w:val="007E6158"/>
    <w:rsid w:val="007E645C"/>
    <w:rsid w:val="007E66EB"/>
    <w:rsid w:val="007E6C58"/>
    <w:rsid w:val="007F0E55"/>
    <w:rsid w:val="007F1273"/>
    <w:rsid w:val="007F51F7"/>
    <w:rsid w:val="0080001F"/>
    <w:rsid w:val="008002B6"/>
    <w:rsid w:val="00801BDE"/>
    <w:rsid w:val="00803B72"/>
    <w:rsid w:val="008044B9"/>
    <w:rsid w:val="0080566F"/>
    <w:rsid w:val="00806350"/>
    <w:rsid w:val="00806EB7"/>
    <w:rsid w:val="00812A80"/>
    <w:rsid w:val="008153EC"/>
    <w:rsid w:val="00816959"/>
    <w:rsid w:val="00816A6D"/>
    <w:rsid w:val="0081726B"/>
    <w:rsid w:val="00823501"/>
    <w:rsid w:val="00824014"/>
    <w:rsid w:val="00831228"/>
    <w:rsid w:val="00832446"/>
    <w:rsid w:val="008356AB"/>
    <w:rsid w:val="00842500"/>
    <w:rsid w:val="00845988"/>
    <w:rsid w:val="00846BDB"/>
    <w:rsid w:val="00850106"/>
    <w:rsid w:val="00857FBA"/>
    <w:rsid w:val="00861E55"/>
    <w:rsid w:val="008661ED"/>
    <w:rsid w:val="00874C65"/>
    <w:rsid w:val="00881CD1"/>
    <w:rsid w:val="0088388C"/>
    <w:rsid w:val="00886324"/>
    <w:rsid w:val="00890594"/>
    <w:rsid w:val="00890E08"/>
    <w:rsid w:val="0089319B"/>
    <w:rsid w:val="008940E1"/>
    <w:rsid w:val="00895691"/>
    <w:rsid w:val="00895DA8"/>
    <w:rsid w:val="00897965"/>
    <w:rsid w:val="008A2136"/>
    <w:rsid w:val="008B13C4"/>
    <w:rsid w:val="008B1402"/>
    <w:rsid w:val="008C1B7F"/>
    <w:rsid w:val="008C53D3"/>
    <w:rsid w:val="008D0D67"/>
    <w:rsid w:val="008D281F"/>
    <w:rsid w:val="008D36A7"/>
    <w:rsid w:val="008D4028"/>
    <w:rsid w:val="008E49B0"/>
    <w:rsid w:val="008E7B9B"/>
    <w:rsid w:val="008F5885"/>
    <w:rsid w:val="008F5C09"/>
    <w:rsid w:val="00904BFF"/>
    <w:rsid w:val="00907206"/>
    <w:rsid w:val="00907DD3"/>
    <w:rsid w:val="009102E7"/>
    <w:rsid w:val="00914490"/>
    <w:rsid w:val="009152C0"/>
    <w:rsid w:val="00925C38"/>
    <w:rsid w:val="00925DA6"/>
    <w:rsid w:val="00926183"/>
    <w:rsid w:val="009337CE"/>
    <w:rsid w:val="00933852"/>
    <w:rsid w:val="00934748"/>
    <w:rsid w:val="0093772C"/>
    <w:rsid w:val="00940CE7"/>
    <w:rsid w:val="00945979"/>
    <w:rsid w:val="0094743F"/>
    <w:rsid w:val="0095305F"/>
    <w:rsid w:val="0095506C"/>
    <w:rsid w:val="00957B08"/>
    <w:rsid w:val="00957FC4"/>
    <w:rsid w:val="0096028A"/>
    <w:rsid w:val="009610B0"/>
    <w:rsid w:val="00962EE3"/>
    <w:rsid w:val="00963C08"/>
    <w:rsid w:val="0096770C"/>
    <w:rsid w:val="00970257"/>
    <w:rsid w:val="009758FE"/>
    <w:rsid w:val="00981A10"/>
    <w:rsid w:val="009853EB"/>
    <w:rsid w:val="00987A22"/>
    <w:rsid w:val="009A27EA"/>
    <w:rsid w:val="009A63D5"/>
    <w:rsid w:val="009B0343"/>
    <w:rsid w:val="009B1B99"/>
    <w:rsid w:val="009C0D43"/>
    <w:rsid w:val="009C0E6B"/>
    <w:rsid w:val="009C2A47"/>
    <w:rsid w:val="009C2A4C"/>
    <w:rsid w:val="009C6BE5"/>
    <w:rsid w:val="009C6C00"/>
    <w:rsid w:val="009D1116"/>
    <w:rsid w:val="009D242C"/>
    <w:rsid w:val="009D582A"/>
    <w:rsid w:val="009D794A"/>
    <w:rsid w:val="009E0735"/>
    <w:rsid w:val="009E1653"/>
    <w:rsid w:val="009E28E3"/>
    <w:rsid w:val="009E6678"/>
    <w:rsid w:val="009E7D7D"/>
    <w:rsid w:val="009F4A7D"/>
    <w:rsid w:val="00A01FC2"/>
    <w:rsid w:val="00A02ED1"/>
    <w:rsid w:val="00A02EEA"/>
    <w:rsid w:val="00A02F45"/>
    <w:rsid w:val="00A03280"/>
    <w:rsid w:val="00A03DA2"/>
    <w:rsid w:val="00A07DDF"/>
    <w:rsid w:val="00A21DEB"/>
    <w:rsid w:val="00A22820"/>
    <w:rsid w:val="00A238AE"/>
    <w:rsid w:val="00A26DB9"/>
    <w:rsid w:val="00A324D8"/>
    <w:rsid w:val="00A37442"/>
    <w:rsid w:val="00A404A6"/>
    <w:rsid w:val="00A41484"/>
    <w:rsid w:val="00A46B5D"/>
    <w:rsid w:val="00A4701F"/>
    <w:rsid w:val="00A47EB7"/>
    <w:rsid w:val="00A516EB"/>
    <w:rsid w:val="00A517CF"/>
    <w:rsid w:val="00A52032"/>
    <w:rsid w:val="00A52870"/>
    <w:rsid w:val="00A53061"/>
    <w:rsid w:val="00A54101"/>
    <w:rsid w:val="00A544C7"/>
    <w:rsid w:val="00A548FC"/>
    <w:rsid w:val="00A55942"/>
    <w:rsid w:val="00A60889"/>
    <w:rsid w:val="00A62FED"/>
    <w:rsid w:val="00A67DCE"/>
    <w:rsid w:val="00A7018F"/>
    <w:rsid w:val="00A770E9"/>
    <w:rsid w:val="00A83F74"/>
    <w:rsid w:val="00A856B2"/>
    <w:rsid w:val="00A91192"/>
    <w:rsid w:val="00A9352F"/>
    <w:rsid w:val="00A936AF"/>
    <w:rsid w:val="00A949EB"/>
    <w:rsid w:val="00A95311"/>
    <w:rsid w:val="00AB0A1A"/>
    <w:rsid w:val="00AB2830"/>
    <w:rsid w:val="00AC00F9"/>
    <w:rsid w:val="00AC174E"/>
    <w:rsid w:val="00AC440A"/>
    <w:rsid w:val="00AC7DEA"/>
    <w:rsid w:val="00AD0D88"/>
    <w:rsid w:val="00AD1987"/>
    <w:rsid w:val="00AD3940"/>
    <w:rsid w:val="00AD4FFD"/>
    <w:rsid w:val="00AD580F"/>
    <w:rsid w:val="00AE106F"/>
    <w:rsid w:val="00AE39E1"/>
    <w:rsid w:val="00AE64B6"/>
    <w:rsid w:val="00AE68EF"/>
    <w:rsid w:val="00AE714F"/>
    <w:rsid w:val="00AF3519"/>
    <w:rsid w:val="00AF4481"/>
    <w:rsid w:val="00B0782F"/>
    <w:rsid w:val="00B11019"/>
    <w:rsid w:val="00B1376F"/>
    <w:rsid w:val="00B1465C"/>
    <w:rsid w:val="00B16537"/>
    <w:rsid w:val="00B178DF"/>
    <w:rsid w:val="00B20D2B"/>
    <w:rsid w:val="00B2294D"/>
    <w:rsid w:val="00B251F5"/>
    <w:rsid w:val="00B26FBF"/>
    <w:rsid w:val="00B33814"/>
    <w:rsid w:val="00B34D20"/>
    <w:rsid w:val="00B4065B"/>
    <w:rsid w:val="00B407A2"/>
    <w:rsid w:val="00B438AB"/>
    <w:rsid w:val="00B4472B"/>
    <w:rsid w:val="00B44F80"/>
    <w:rsid w:val="00B608E1"/>
    <w:rsid w:val="00B62A51"/>
    <w:rsid w:val="00B663DF"/>
    <w:rsid w:val="00B71ECC"/>
    <w:rsid w:val="00B77427"/>
    <w:rsid w:val="00B77F0F"/>
    <w:rsid w:val="00B82655"/>
    <w:rsid w:val="00B845B9"/>
    <w:rsid w:val="00B9249B"/>
    <w:rsid w:val="00B93264"/>
    <w:rsid w:val="00BA3BFD"/>
    <w:rsid w:val="00BA4B84"/>
    <w:rsid w:val="00BA7233"/>
    <w:rsid w:val="00BB3695"/>
    <w:rsid w:val="00BB3BB5"/>
    <w:rsid w:val="00BB3F19"/>
    <w:rsid w:val="00BB4958"/>
    <w:rsid w:val="00BC3E51"/>
    <w:rsid w:val="00BC4878"/>
    <w:rsid w:val="00BC493E"/>
    <w:rsid w:val="00BC5F1E"/>
    <w:rsid w:val="00BC6D88"/>
    <w:rsid w:val="00BD0B64"/>
    <w:rsid w:val="00BD1251"/>
    <w:rsid w:val="00BD1846"/>
    <w:rsid w:val="00BD7A0B"/>
    <w:rsid w:val="00BD7AEF"/>
    <w:rsid w:val="00BE034B"/>
    <w:rsid w:val="00BE37BD"/>
    <w:rsid w:val="00BE5465"/>
    <w:rsid w:val="00BE5A3B"/>
    <w:rsid w:val="00BE66AC"/>
    <w:rsid w:val="00BF266F"/>
    <w:rsid w:val="00BF6105"/>
    <w:rsid w:val="00C01C8C"/>
    <w:rsid w:val="00C05219"/>
    <w:rsid w:val="00C05B43"/>
    <w:rsid w:val="00C05B7E"/>
    <w:rsid w:val="00C116E6"/>
    <w:rsid w:val="00C127AE"/>
    <w:rsid w:val="00C15308"/>
    <w:rsid w:val="00C21FEB"/>
    <w:rsid w:val="00C21FF8"/>
    <w:rsid w:val="00C30C3D"/>
    <w:rsid w:val="00C35525"/>
    <w:rsid w:val="00C35DD4"/>
    <w:rsid w:val="00C36B6B"/>
    <w:rsid w:val="00C406C2"/>
    <w:rsid w:val="00C4607D"/>
    <w:rsid w:val="00C63D8D"/>
    <w:rsid w:val="00C649A9"/>
    <w:rsid w:val="00C660AA"/>
    <w:rsid w:val="00C67B98"/>
    <w:rsid w:val="00C71EC0"/>
    <w:rsid w:val="00C8112F"/>
    <w:rsid w:val="00C82B90"/>
    <w:rsid w:val="00C838F1"/>
    <w:rsid w:val="00C87510"/>
    <w:rsid w:val="00C90378"/>
    <w:rsid w:val="00C91C5E"/>
    <w:rsid w:val="00C92B0F"/>
    <w:rsid w:val="00C95C0A"/>
    <w:rsid w:val="00CA1324"/>
    <w:rsid w:val="00CA4135"/>
    <w:rsid w:val="00CA5EDE"/>
    <w:rsid w:val="00CB1C93"/>
    <w:rsid w:val="00CB2BDB"/>
    <w:rsid w:val="00CB3A6A"/>
    <w:rsid w:val="00CB52D0"/>
    <w:rsid w:val="00CB5F01"/>
    <w:rsid w:val="00CC2D36"/>
    <w:rsid w:val="00CC7DB1"/>
    <w:rsid w:val="00CD0E82"/>
    <w:rsid w:val="00CD136F"/>
    <w:rsid w:val="00CD6BEA"/>
    <w:rsid w:val="00CD7071"/>
    <w:rsid w:val="00CE36EA"/>
    <w:rsid w:val="00CF08EB"/>
    <w:rsid w:val="00CF29EF"/>
    <w:rsid w:val="00CF37DF"/>
    <w:rsid w:val="00CF388C"/>
    <w:rsid w:val="00CF7FD5"/>
    <w:rsid w:val="00D04A53"/>
    <w:rsid w:val="00D05CB1"/>
    <w:rsid w:val="00D13647"/>
    <w:rsid w:val="00D161F3"/>
    <w:rsid w:val="00D22937"/>
    <w:rsid w:val="00D245E3"/>
    <w:rsid w:val="00D25647"/>
    <w:rsid w:val="00D300C0"/>
    <w:rsid w:val="00D318AF"/>
    <w:rsid w:val="00D338C3"/>
    <w:rsid w:val="00D43864"/>
    <w:rsid w:val="00D43C92"/>
    <w:rsid w:val="00D445D4"/>
    <w:rsid w:val="00D458BB"/>
    <w:rsid w:val="00D542AD"/>
    <w:rsid w:val="00D559AC"/>
    <w:rsid w:val="00D57A07"/>
    <w:rsid w:val="00D643B8"/>
    <w:rsid w:val="00D6470F"/>
    <w:rsid w:val="00D65BF2"/>
    <w:rsid w:val="00D66AE4"/>
    <w:rsid w:val="00D67FB5"/>
    <w:rsid w:val="00D713D7"/>
    <w:rsid w:val="00D72C9C"/>
    <w:rsid w:val="00D72F9F"/>
    <w:rsid w:val="00D75812"/>
    <w:rsid w:val="00D7627B"/>
    <w:rsid w:val="00D84D28"/>
    <w:rsid w:val="00D851D7"/>
    <w:rsid w:val="00D872EC"/>
    <w:rsid w:val="00D94FDA"/>
    <w:rsid w:val="00D97AB5"/>
    <w:rsid w:val="00D97DFA"/>
    <w:rsid w:val="00DA42F4"/>
    <w:rsid w:val="00DB4062"/>
    <w:rsid w:val="00DC07E4"/>
    <w:rsid w:val="00DC3488"/>
    <w:rsid w:val="00DC3DE3"/>
    <w:rsid w:val="00DC62DF"/>
    <w:rsid w:val="00DC6469"/>
    <w:rsid w:val="00DD30EF"/>
    <w:rsid w:val="00DD3851"/>
    <w:rsid w:val="00DD6649"/>
    <w:rsid w:val="00DE438D"/>
    <w:rsid w:val="00DE77A5"/>
    <w:rsid w:val="00DF081E"/>
    <w:rsid w:val="00DF2371"/>
    <w:rsid w:val="00DF4D26"/>
    <w:rsid w:val="00E002F7"/>
    <w:rsid w:val="00E01CF8"/>
    <w:rsid w:val="00E16885"/>
    <w:rsid w:val="00E17B60"/>
    <w:rsid w:val="00E2050D"/>
    <w:rsid w:val="00E20B12"/>
    <w:rsid w:val="00E21FE1"/>
    <w:rsid w:val="00E2251F"/>
    <w:rsid w:val="00E22EEE"/>
    <w:rsid w:val="00E24791"/>
    <w:rsid w:val="00E26D24"/>
    <w:rsid w:val="00E27677"/>
    <w:rsid w:val="00E27D2A"/>
    <w:rsid w:val="00E317EF"/>
    <w:rsid w:val="00E32A83"/>
    <w:rsid w:val="00E33F77"/>
    <w:rsid w:val="00E365F6"/>
    <w:rsid w:val="00E37E12"/>
    <w:rsid w:val="00E45B30"/>
    <w:rsid w:val="00E461E6"/>
    <w:rsid w:val="00E50F4C"/>
    <w:rsid w:val="00E521F2"/>
    <w:rsid w:val="00E53288"/>
    <w:rsid w:val="00E538A5"/>
    <w:rsid w:val="00E57368"/>
    <w:rsid w:val="00E57C66"/>
    <w:rsid w:val="00E60ED2"/>
    <w:rsid w:val="00E61607"/>
    <w:rsid w:val="00E618EC"/>
    <w:rsid w:val="00E62143"/>
    <w:rsid w:val="00E62D2D"/>
    <w:rsid w:val="00E653CF"/>
    <w:rsid w:val="00E6666A"/>
    <w:rsid w:val="00E672DC"/>
    <w:rsid w:val="00E67DDF"/>
    <w:rsid w:val="00E70B7F"/>
    <w:rsid w:val="00E720E5"/>
    <w:rsid w:val="00E7797F"/>
    <w:rsid w:val="00E80610"/>
    <w:rsid w:val="00E81606"/>
    <w:rsid w:val="00E84CBB"/>
    <w:rsid w:val="00E862F4"/>
    <w:rsid w:val="00E87C8D"/>
    <w:rsid w:val="00E90014"/>
    <w:rsid w:val="00E90E50"/>
    <w:rsid w:val="00E96CE9"/>
    <w:rsid w:val="00EA25FB"/>
    <w:rsid w:val="00EA2E70"/>
    <w:rsid w:val="00EA5756"/>
    <w:rsid w:val="00EB3295"/>
    <w:rsid w:val="00EB539E"/>
    <w:rsid w:val="00EC3A91"/>
    <w:rsid w:val="00EC4274"/>
    <w:rsid w:val="00EC53F6"/>
    <w:rsid w:val="00EC7DA0"/>
    <w:rsid w:val="00ED0A0D"/>
    <w:rsid w:val="00ED38FC"/>
    <w:rsid w:val="00ED4526"/>
    <w:rsid w:val="00ED7EA9"/>
    <w:rsid w:val="00EE5FF6"/>
    <w:rsid w:val="00EE6B2E"/>
    <w:rsid w:val="00EF4947"/>
    <w:rsid w:val="00F00BF2"/>
    <w:rsid w:val="00F01EF5"/>
    <w:rsid w:val="00F03FA0"/>
    <w:rsid w:val="00F129E7"/>
    <w:rsid w:val="00F16A95"/>
    <w:rsid w:val="00F202E9"/>
    <w:rsid w:val="00F20455"/>
    <w:rsid w:val="00F20605"/>
    <w:rsid w:val="00F2069F"/>
    <w:rsid w:val="00F23641"/>
    <w:rsid w:val="00F25033"/>
    <w:rsid w:val="00F30DAE"/>
    <w:rsid w:val="00F34D47"/>
    <w:rsid w:val="00F35E68"/>
    <w:rsid w:val="00F35ECD"/>
    <w:rsid w:val="00F47286"/>
    <w:rsid w:val="00F504A7"/>
    <w:rsid w:val="00F508EE"/>
    <w:rsid w:val="00F518BD"/>
    <w:rsid w:val="00F53796"/>
    <w:rsid w:val="00F55ADA"/>
    <w:rsid w:val="00F6013B"/>
    <w:rsid w:val="00F60F67"/>
    <w:rsid w:val="00F613A3"/>
    <w:rsid w:val="00F62D87"/>
    <w:rsid w:val="00F64DA4"/>
    <w:rsid w:val="00F667EB"/>
    <w:rsid w:val="00F725EF"/>
    <w:rsid w:val="00F73705"/>
    <w:rsid w:val="00F73A92"/>
    <w:rsid w:val="00F74373"/>
    <w:rsid w:val="00F7791A"/>
    <w:rsid w:val="00F77952"/>
    <w:rsid w:val="00F77C97"/>
    <w:rsid w:val="00F81C75"/>
    <w:rsid w:val="00F8217C"/>
    <w:rsid w:val="00F848B6"/>
    <w:rsid w:val="00F86A96"/>
    <w:rsid w:val="00F90EF5"/>
    <w:rsid w:val="00F93AED"/>
    <w:rsid w:val="00F95C91"/>
    <w:rsid w:val="00F978F7"/>
    <w:rsid w:val="00FA13FA"/>
    <w:rsid w:val="00FA62D7"/>
    <w:rsid w:val="00FB614A"/>
    <w:rsid w:val="00FC08F9"/>
    <w:rsid w:val="00FC40C2"/>
    <w:rsid w:val="00FC6CA3"/>
    <w:rsid w:val="00FD26E4"/>
    <w:rsid w:val="00FD53B0"/>
    <w:rsid w:val="00FE30E8"/>
    <w:rsid w:val="00FE4D30"/>
    <w:rsid w:val="00FF16AA"/>
    <w:rsid w:val="00FF48D4"/>
    <w:rsid w:val="00FF69D0"/>
    <w:rsid w:val="00FF7F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9"/>
    <o:shapelayout v:ext="edit">
      <o:idmap v:ext="edit" data="1"/>
    </o:shapelayout>
  </w:shapeDefaults>
  <w:decimalSymbol w:val=","/>
  <w:listSeparator w:val=";"/>
  <w14:docId w14:val="3861B01A"/>
  <w15:docId w15:val="{38EFD9C1-9171-4162-86A0-49DDBBB8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B34"/>
    <w:rPr>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ostal-code">
    <w:name w:val="postal-code"/>
    <w:basedOn w:val="Fuentedeprrafopredeter"/>
    <w:uiPriority w:val="99"/>
    <w:rsid w:val="006C1BA3"/>
    <w:rPr>
      <w:rFonts w:cs="Times New Roman"/>
    </w:rPr>
  </w:style>
  <w:style w:type="character" w:customStyle="1" w:styleId="locality">
    <w:name w:val="locality"/>
    <w:basedOn w:val="Fuentedeprrafopredeter"/>
    <w:uiPriority w:val="99"/>
    <w:rsid w:val="006C1BA3"/>
    <w:rPr>
      <w:rFonts w:cs="Times New Roman"/>
    </w:rPr>
  </w:style>
  <w:style w:type="character" w:customStyle="1" w:styleId="tel">
    <w:name w:val="tel"/>
    <w:basedOn w:val="Fuentedeprrafopredeter"/>
    <w:uiPriority w:val="99"/>
    <w:rsid w:val="006C1BA3"/>
    <w:rPr>
      <w:rFonts w:cs="Times New Roman"/>
    </w:rPr>
  </w:style>
  <w:style w:type="paragraph" w:styleId="Encabezado">
    <w:name w:val="header"/>
    <w:basedOn w:val="Normal"/>
    <w:link w:val="EncabezadoCar"/>
    <w:uiPriority w:val="99"/>
    <w:rsid w:val="00A324D8"/>
    <w:pPr>
      <w:tabs>
        <w:tab w:val="center" w:pos="4252"/>
        <w:tab w:val="right" w:pos="8504"/>
      </w:tabs>
    </w:pPr>
    <w:rPr>
      <w:rFonts w:eastAsia="SimSun"/>
      <w:lang w:eastAsia="zh-CN"/>
    </w:rPr>
  </w:style>
  <w:style w:type="character" w:customStyle="1" w:styleId="EncabezadoCar">
    <w:name w:val="Encabezado Car"/>
    <w:basedOn w:val="Fuentedeprrafopredeter"/>
    <w:link w:val="Encabezado"/>
    <w:uiPriority w:val="99"/>
    <w:locked/>
    <w:rsid w:val="00A324D8"/>
    <w:rPr>
      <w:rFonts w:eastAsia="SimSun" w:cs="Times New Roman"/>
      <w:sz w:val="24"/>
      <w:lang w:val="es-ES" w:eastAsia="zh-CN"/>
    </w:rPr>
  </w:style>
  <w:style w:type="paragraph" w:styleId="Piedepgina">
    <w:name w:val="footer"/>
    <w:basedOn w:val="Normal"/>
    <w:link w:val="PiedepginaCar"/>
    <w:uiPriority w:val="99"/>
    <w:rsid w:val="00F77952"/>
    <w:pPr>
      <w:tabs>
        <w:tab w:val="center" w:pos="4252"/>
        <w:tab w:val="right" w:pos="8504"/>
      </w:tabs>
    </w:pPr>
  </w:style>
  <w:style w:type="character" w:customStyle="1" w:styleId="PiedepginaCar">
    <w:name w:val="Pie de página Car"/>
    <w:basedOn w:val="Fuentedeprrafopredeter"/>
    <w:link w:val="Piedepgina"/>
    <w:uiPriority w:val="99"/>
    <w:semiHidden/>
    <w:locked/>
    <w:rsid w:val="00C36B6B"/>
    <w:rPr>
      <w:rFonts w:cs="Times New Roman"/>
      <w:sz w:val="24"/>
      <w:szCs w:val="24"/>
    </w:rPr>
  </w:style>
  <w:style w:type="paragraph" w:styleId="NormalWeb">
    <w:name w:val="Normal (Web)"/>
    <w:basedOn w:val="Normal"/>
    <w:link w:val="NormalWebCar"/>
    <w:uiPriority w:val="99"/>
    <w:rsid w:val="0089319B"/>
    <w:pPr>
      <w:spacing w:before="100" w:beforeAutospacing="1" w:after="100" w:afterAutospacing="1"/>
    </w:pPr>
    <w:rPr>
      <w:szCs w:val="20"/>
    </w:rPr>
  </w:style>
  <w:style w:type="character" w:customStyle="1" w:styleId="NormalWebCar">
    <w:name w:val="Normal (Web) Car"/>
    <w:link w:val="NormalWeb"/>
    <w:uiPriority w:val="99"/>
    <w:locked/>
    <w:rsid w:val="0089319B"/>
    <w:rPr>
      <w:sz w:val="24"/>
      <w:lang w:val="es-ES" w:eastAsia="es-ES"/>
    </w:rPr>
  </w:style>
  <w:style w:type="paragraph" w:styleId="Textodeglobo">
    <w:name w:val="Balloon Text"/>
    <w:basedOn w:val="Normal"/>
    <w:link w:val="TextodegloboCar"/>
    <w:uiPriority w:val="99"/>
    <w:rsid w:val="00045AF7"/>
    <w:rPr>
      <w:rFonts w:ascii="Tahoma" w:hAnsi="Tahoma"/>
      <w:sz w:val="16"/>
      <w:szCs w:val="16"/>
    </w:rPr>
  </w:style>
  <w:style w:type="character" w:customStyle="1" w:styleId="TextodegloboCar">
    <w:name w:val="Texto de globo Car"/>
    <w:basedOn w:val="Fuentedeprrafopredeter"/>
    <w:link w:val="Textodeglobo"/>
    <w:uiPriority w:val="99"/>
    <w:locked/>
    <w:rsid w:val="00045AF7"/>
    <w:rPr>
      <w:rFonts w:ascii="Tahoma" w:hAnsi="Tahoma" w:cs="Times New Roman"/>
      <w:sz w:val="16"/>
      <w:lang w:val="es-ES" w:eastAsia="es-ES"/>
    </w:rPr>
  </w:style>
  <w:style w:type="table" w:styleId="Tablaconcuadrcula">
    <w:name w:val="Table Grid"/>
    <w:basedOn w:val="Tablanormal"/>
    <w:uiPriority w:val="99"/>
    <w:rsid w:val="00E6160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38492B"/>
    <w:rPr>
      <w:sz w:val="24"/>
      <w:szCs w:val="24"/>
    </w:rPr>
  </w:style>
  <w:style w:type="paragraph" w:customStyle="1" w:styleId="Default">
    <w:name w:val="Default"/>
    <w:uiPriority w:val="99"/>
    <w:rsid w:val="000E3F1E"/>
    <w:pPr>
      <w:autoSpaceDE w:val="0"/>
      <w:autoSpaceDN w:val="0"/>
      <w:adjustRightInd w:val="0"/>
    </w:pPr>
    <w:rPr>
      <w:rFonts w:ascii="Arial" w:hAnsi="Arial" w:cs="Arial"/>
      <w:color w:val="000000"/>
      <w:sz w:val="24"/>
      <w:szCs w:val="24"/>
    </w:rPr>
  </w:style>
  <w:style w:type="paragraph" w:styleId="Prrafodelista">
    <w:name w:val="List Paragraph"/>
    <w:basedOn w:val="Normal"/>
    <w:uiPriority w:val="99"/>
    <w:qFormat/>
    <w:rsid w:val="00D713D7"/>
    <w:pPr>
      <w:spacing w:before="120"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4386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cid:image001.jpg@01D38AE4.00809640" TargetMode="External"/><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442</Words>
  <Characters>2434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Oficio</vt:lpstr>
    </vt:vector>
  </TitlesOfParts>
  <Company>Gobierno de Cantabria</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dc:title>
  <dc:subject/>
  <dc:creator>Servicio Cántabro de Empleo</dc:creator>
  <cp:keywords/>
  <dc:description>Oficio con logos GC + SCE y SEPE + FSEImpresión en blanco y negro, doble caraLogo año jubilar</dc:description>
  <cp:lastModifiedBy>Rodríguez Martínez Isabel</cp:lastModifiedBy>
  <cp:revision>3</cp:revision>
  <cp:lastPrinted>2017-03-07T12:40:00Z</cp:lastPrinted>
  <dcterms:created xsi:type="dcterms:W3CDTF">2017-07-04T12:05:00Z</dcterms:created>
  <dcterms:modified xsi:type="dcterms:W3CDTF">2018-01-25T12:11:00Z</dcterms:modified>
</cp:coreProperties>
</file>